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2" w:rsidRPr="00076E77" w:rsidRDefault="00095951" w:rsidP="00F02A70">
      <w:pPr>
        <w:keepNext/>
        <w:rPr>
          <w:rFonts w:ascii="Times New Roman" w:hAnsi="Times New Roman" w:cs="Times New Roman"/>
          <w:sz w:val="32"/>
          <w:szCs w:val="32"/>
        </w:rPr>
      </w:pPr>
      <w:r w:rsidRPr="00076E77">
        <w:rPr>
          <w:rFonts w:ascii="Times New Roman" w:hAnsi="Times New Roman" w:cs="Times New Roman"/>
          <w:sz w:val="32"/>
          <w:szCs w:val="32"/>
        </w:rPr>
        <w:t xml:space="preserve">25 марта 2020 года </w:t>
      </w:r>
    </w:p>
    <w:p w:rsidR="00076E77" w:rsidRPr="00076E77" w:rsidRDefault="00095951" w:rsidP="00F02A70">
      <w:pPr>
        <w:keepNext/>
        <w:rPr>
          <w:rFonts w:ascii="Times New Roman" w:hAnsi="Times New Roman" w:cs="Times New Roman"/>
          <w:b/>
          <w:sz w:val="32"/>
          <w:szCs w:val="32"/>
        </w:rPr>
      </w:pPr>
      <w:r w:rsidRPr="00076E77">
        <w:rPr>
          <w:rFonts w:ascii="Times New Roman" w:hAnsi="Times New Roman" w:cs="Times New Roman"/>
          <w:b/>
          <w:sz w:val="32"/>
          <w:szCs w:val="32"/>
        </w:rPr>
        <w:t>Тема занятия: «Причины возникновения  взрывов и пожаров на предприятиях общественного питания</w:t>
      </w:r>
    </w:p>
    <w:p w:rsidR="00095951" w:rsidRPr="00076E77" w:rsidRDefault="00095951" w:rsidP="00F02A70">
      <w:pPr>
        <w:keepNext/>
        <w:rPr>
          <w:rFonts w:ascii="Times New Roman" w:hAnsi="Times New Roman" w:cs="Times New Roman"/>
          <w:sz w:val="32"/>
          <w:szCs w:val="32"/>
        </w:rPr>
      </w:pPr>
      <w:r w:rsidRPr="00076E77">
        <w:rPr>
          <w:rFonts w:ascii="Times New Roman" w:hAnsi="Times New Roman" w:cs="Times New Roman"/>
          <w:sz w:val="32"/>
          <w:szCs w:val="32"/>
        </w:rPr>
        <w:t>.</w:t>
      </w:r>
    </w:p>
    <w:p w:rsidR="00076E77" w:rsidRPr="00F02A70" w:rsidRDefault="00B06DD9" w:rsidP="00F02A70">
      <w:pPr>
        <w:pStyle w:val="HTML"/>
        <w:keepNext/>
        <w:shd w:val="clear" w:color="auto" w:fill="FFFFFF"/>
        <w:spacing w:line="300" w:lineRule="atLeast"/>
        <w:ind w:left="225" w:right="225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>Студентам выполнить следующее задание:</w:t>
      </w:r>
    </w:p>
    <w:p w:rsidR="00B06DD9" w:rsidRPr="00F02A70" w:rsidRDefault="00B06DD9" w:rsidP="00F02A70">
      <w:pPr>
        <w:pStyle w:val="HTML"/>
        <w:keepNext/>
        <w:numPr>
          <w:ilvl w:val="0"/>
          <w:numId w:val="1"/>
        </w:numPr>
        <w:shd w:val="clear" w:color="auto" w:fill="FFFFFF"/>
        <w:spacing w:line="300" w:lineRule="atLeast"/>
        <w:ind w:right="225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>Изучить теоретический материал по теме.</w:t>
      </w:r>
    </w:p>
    <w:p w:rsidR="00B06DD9" w:rsidRPr="00F02A70" w:rsidRDefault="00B06DD9" w:rsidP="00F02A70">
      <w:pPr>
        <w:pStyle w:val="HTML"/>
        <w:keepNext/>
        <w:numPr>
          <w:ilvl w:val="0"/>
          <w:numId w:val="1"/>
        </w:numPr>
        <w:shd w:val="clear" w:color="auto" w:fill="FFFFFF"/>
        <w:spacing w:line="300" w:lineRule="atLeast"/>
        <w:ind w:right="225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>Ответить письменно на вопросы в тетради.</w:t>
      </w:r>
    </w:p>
    <w:p w:rsidR="00076E77" w:rsidRPr="00F02A70" w:rsidRDefault="00B06DD9" w:rsidP="00F02A70">
      <w:pPr>
        <w:pStyle w:val="HTML"/>
        <w:keepNext/>
        <w:numPr>
          <w:ilvl w:val="0"/>
          <w:numId w:val="1"/>
        </w:numPr>
        <w:shd w:val="clear" w:color="auto" w:fill="FFFFFF"/>
        <w:spacing w:line="300" w:lineRule="atLeast"/>
        <w:ind w:right="225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>Письменные ответы сфотографировать и выложить о</w:t>
      </w: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>т</w:t>
      </w:r>
      <w:r w:rsidR="00F02A70">
        <w:rPr>
          <w:rFonts w:ascii="Times New Roman" w:hAnsi="Times New Roman" w:cs="Times New Roman"/>
          <w:b/>
          <w:color w:val="333333"/>
          <w:sz w:val="32"/>
          <w:szCs w:val="32"/>
        </w:rPr>
        <w:softHyphen/>
      </w:r>
      <w:r w:rsidRPr="00F02A70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веты в группе </w:t>
      </w:r>
    </w:p>
    <w:p w:rsidR="007D1C37" w:rsidRPr="00076E77" w:rsidRDefault="00591FDD" w:rsidP="00F02A70">
      <w:pPr>
        <w:pStyle w:val="HTML"/>
        <w:keepNext/>
        <w:shd w:val="clear" w:color="auto" w:fill="FFFFFF"/>
        <w:spacing w:line="300" w:lineRule="atLeast"/>
        <w:ind w:left="227" w:right="227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591FDD">
        <w:rPr>
          <w:rFonts w:ascii="Times New Roman" w:hAnsi="Times New Roman" w:cs="Times New Roman"/>
          <w:color w:val="333333"/>
          <w:sz w:val="32"/>
          <w:szCs w:val="32"/>
          <w:highlight w:val="red"/>
        </w:rPr>
        <w:t>1.</w:t>
      </w:r>
      <w:r w:rsidR="00095951" w:rsidRPr="0009595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Система обеспечения пожарной безопасности — </w:t>
      </w:r>
      <w:r w:rsidR="003C193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совоку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п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ност</w:t>
      </w:r>
      <w:r w:rsidR="003C1937">
        <w:rPr>
          <w:rFonts w:ascii="Times New Roman" w:hAnsi="Times New Roman" w:cs="Times New Roman"/>
          <w:color w:val="333333"/>
          <w:sz w:val="32"/>
          <w:szCs w:val="32"/>
        </w:rPr>
        <w:t xml:space="preserve">ь 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сил и средств, а также мер право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вого, организационного, экономи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ческого, социального и научно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-технического характера, направ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ленных на борьбу с пожарами. Основными ее элементами являются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органы государственной власти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, местного самоупра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ления; орга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низации и граждане, принимающие уча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стие в обе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с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печении пожар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ной безопасности.</w:t>
      </w:r>
    </w:p>
    <w:p w:rsidR="007D1C37" w:rsidRPr="00076E77" w:rsidRDefault="007D1C37" w:rsidP="00F02A70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95951" w:rsidRPr="00095951" w:rsidRDefault="00095951" w:rsidP="00F02A70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Государственный пожарный надзор возложена обяза</w:t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</w:t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ность</w:t>
      </w:r>
    </w:p>
    <w:p w:rsidR="00095951" w:rsidRPr="00095951" w:rsidRDefault="00095951" w:rsidP="00F02A70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разрабатывать и издавать технические нормы, правила и ин</w:t>
      </w:r>
      <w:r w:rsidR="00F02A70" w:rsidRPr="00ED5AE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softHyphen/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струкции по пожарной безопасности обязательные для всех в</w:t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</w:t>
      </w:r>
      <w:r w:rsidR="00F02A70" w:rsidRPr="00ED5AE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softHyphen/>
      </w:r>
      <w:r w:rsidRPr="0009595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домств,</w:t>
      </w:r>
    </w:p>
    <w:p w:rsidR="00095951" w:rsidRPr="00095951" w:rsidRDefault="00095951" w:rsidP="00F02A70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предприятий, учреждений, организаций и отдельных лиц; ос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 w:rsidR="00F02A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ществлять через соответствующие управления и отделы пожа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</w:t>
      </w:r>
      <w:r w:rsidR="00F02A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ной охраны </w:t>
      </w:r>
      <w:proofErr w:type="gramStart"/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выполнением </w:t>
      </w:r>
      <w:r w:rsidR="007D1C37" w:rsidRPr="00076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противопожарных мер всеми учреж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дениями, предприятиями, организациями и отдел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</w:t>
      </w:r>
      <w:r w:rsidR="00F02A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softHyphen/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ными</w:t>
      </w:r>
      <w:r w:rsidR="007D1C37" w:rsidRPr="00076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гражданами; проверять выполне</w:t>
      </w:r>
      <w:r w:rsidR="007D1C37" w:rsidRPr="00076E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ние требований правил и норм по</w:t>
      </w:r>
      <w:r w:rsidRPr="0009595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жарной охраны при проектировании и строительстве промышленных, гражданских и других сооружений.</w:t>
      </w:r>
    </w:p>
    <w:p w:rsidR="007D1C37" w:rsidRPr="00076E77" w:rsidRDefault="0009595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95951">
        <w:rPr>
          <w:rFonts w:ascii="Times New Roman" w:hAnsi="Times New Roman" w:cs="Times New Roman"/>
          <w:color w:val="333333"/>
          <w:sz w:val="32"/>
          <w:szCs w:val="32"/>
        </w:rPr>
        <w:t xml:space="preserve">   Законодательство РФ о пожарной безопасности основывается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95951">
        <w:rPr>
          <w:rFonts w:ascii="Times New Roman" w:hAnsi="Times New Roman" w:cs="Times New Roman"/>
          <w:color w:val="333333"/>
          <w:sz w:val="32"/>
          <w:szCs w:val="32"/>
        </w:rPr>
        <w:t>на Конституции РФ, включает в себя Закон РФ «О пожарной безо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пасности», принимаемые в соответствии с ним федеральные законы и иные нормативные правовые акты, а также законы и иные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нормативные правовые акты субъектов Российской Фед</w:t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е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="007D1C37" w:rsidRPr="00076E77">
        <w:rPr>
          <w:rFonts w:ascii="Times New Roman" w:hAnsi="Times New Roman" w:cs="Times New Roman"/>
          <w:color w:val="333333"/>
          <w:sz w:val="32"/>
          <w:szCs w:val="32"/>
        </w:rPr>
        <w:t>рации.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 xml:space="preserve">   В настоящее время пожарная охрана возложена на Гос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у</w:t>
      </w:r>
      <w:r w:rsidR="00F02A70">
        <w:rPr>
          <w:rFonts w:ascii="Times New Roman" w:hAnsi="Times New Roman" w:cs="Times New Roman"/>
          <w:b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дарственную противопожарную службу Министерства РФ по делам</w:t>
      </w:r>
      <w:r w:rsidR="002B3F0E" w:rsidRPr="00076E7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гражданской обороны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, чрезвычайных ситуаций и ликвидации</w:t>
      </w:r>
      <w:r w:rsidR="002B3F0E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последствий стихийных бедствий (МЧС России), которое является центральным органом управления в области обеспечения</w:t>
      </w:r>
      <w:r w:rsidR="002B3F0E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пожарной безопасности объектов экономики и населенных пунктов страны.</w:t>
      </w:r>
    </w:p>
    <w:p w:rsidR="00401646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На предприятиях торговли и общественного питания против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пожарной защите, которая организуется в соответствии с де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й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ствующей в стране общей системой обеспечения пожарной бе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з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опасности на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предприятии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,у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>деляется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большое внимание. 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Пожарная</w:t>
      </w:r>
      <w:r w:rsidR="00401646" w:rsidRPr="00076E7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безопасность предприятий обеспечивается сист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е</w:t>
      </w:r>
      <w:r w:rsidR="00F02A70">
        <w:rPr>
          <w:rFonts w:ascii="Times New Roman" w:hAnsi="Times New Roman" w:cs="Times New Roman"/>
          <w:b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мой предотвращения пожара и системой пожарной защиты.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Система предотвращения пожара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— комплекс мероприятий, направленных на предупреждение возникновения пожаров и взрывов, а также на смягчение негативных последствий пожара.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>Система пожарной защиты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— это меры по ликвидации воз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никших пожаров, осуществляющиеся подразделениями пожа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р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ной охраны при содействии администрации предприятия и до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б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ровольных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пожарных формирований.</w:t>
      </w:r>
    </w:p>
    <w:p w:rsidR="007D1C37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</w:p>
    <w:p w:rsidR="00CF1B91" w:rsidRPr="00076E77" w:rsidRDefault="007D1C37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="00CF1B91" w:rsidRPr="00076E77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Предприятия обязаны: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соблюдать требования пожарной безопасности, выполнять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предписания, постановления и иные законные требования должностных лиц пожарной охраны;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разрабатывать и осуществлять меры по обеспечению пожарной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безопасности;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проводить противопожарную пропаганду, обучать своих р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ботников мерам пожарной безопасности;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включать в коллективный договор (соглашение) вопросы п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жарной безопасности;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содержать в исправном состоянии системы и средства прот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и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вопожарной защиты, в том числе первичные средства тушения пожаров, не допускать их использования не по назначению;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оказывать содействие пожарной охране при тушении пожаров,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установлении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причин и условий их возникновения и развития,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а также при выявлении лиц, виновных в нарушении требований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пожарной безопасности и возникновении пожаров;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• обеспечивать доступ должностным лицам пожарной охраны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при</w:t>
      </w:r>
      <w:proofErr w:type="gramEnd"/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осуществлении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ими служебных обязанностей на территории, в здания, сооружения и на иные объекты предприятий;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• предоставлять по требованию должностных лиц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Государствен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ной противопожарной службы сведения и документы о состо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я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нии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пожарной безопасности на предприятиях,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• незамедлительно сообщать в пожарную охрану о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возникнове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нии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пожаров,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неисправностях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имеющихся систем и средств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ти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вопожарной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защиты, об изменении состояния дорог и проездов;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содействовать деятельности добровольных пожарных.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  <w:highlight w:val="yellow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В соответствии со ст. 38 Закона РФ «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О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 xml:space="preserve"> пожарной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безопаснос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ти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 xml:space="preserve">» ответственность за нарушение требований 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пожарной бе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з</w:t>
      </w:r>
      <w:r w:rsidR="00F02A70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softHyphen/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оп</w:t>
      </w:r>
      <w:r w:rsidR="00591FDD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а</w:t>
      </w:r>
      <w:r w:rsidRPr="00076E77">
        <w:rPr>
          <w:rFonts w:ascii="Times New Roman" w:hAnsi="Times New Roman" w:cs="Times New Roman"/>
          <w:b/>
          <w:color w:val="333333"/>
          <w:sz w:val="32"/>
          <w:szCs w:val="32"/>
          <w:highlight w:val="yellow"/>
        </w:rPr>
        <w:t>сности несут: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собственники имущества;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• лица, уполномоченные владеть, пользоваться или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распор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я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жать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ся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имуществом, в том числе руководители предприятий;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• лица, в установленном порядке назначенные ответственными за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обеспечение пожарной безопасности;</w:t>
      </w:r>
      <w:proofErr w:type="gramEnd"/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должностные лица в пределах их компетенции.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К содержанию зданий, сооружений, помещений предъявля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ю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т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ся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следующие требования: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• около оборудования, имеющего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повышенную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пожарную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опас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ность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, следует вывешивать стандартные знаки (аншлаги, та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б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лички)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безопасности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..</w:t>
      </w:r>
      <w:proofErr w:type="gramEnd"/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• противопожарные системы и установки помещений, зданий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и сооружений должны постоянно содержаться в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исправном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р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бо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чем состоянии.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• устройства для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самозакрывания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дверей должны находиться в исправном состоянии. Не допускается устанавливать какие-либо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приспособления, препятствующие нормальному закрыванию пр</w:t>
      </w:r>
      <w:r w:rsidR="00591FDD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тивопожарных или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противодымных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дверей (устройств).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• не разрешается проводить работы на оборудовании с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неисправ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CF1B91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ностями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могущими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привести к пожару.</w:t>
      </w:r>
    </w:p>
    <w:p w:rsidR="005C511F" w:rsidRPr="00076E77" w:rsidRDefault="00CF1B91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5C511F" w:rsidRPr="00076E77" w:rsidRDefault="00ED5AE9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="005C511F"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Действия администрации предприятий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в случае возникновении пожара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В случае возникновения пожара действия администрации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пред</w:t>
      </w:r>
      <w:proofErr w:type="gramEnd"/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приятий торговли, общественного питания, баз и складов, мес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т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ной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пожарной охраны должны быть направлены на обеспечение безопасности людей и эвакуации. Для оповещения людей о п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жаре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в здании может быть использована как внутренняя радиотран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с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ляционная сеть, так и другие спец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иально смонтированные сети веща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ния, а также тревожные звонки (кнопки) и другие звуковые сигналы. Каждый сотрудник, обнаруживший пожар или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возг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рание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,о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>бязан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немедленно сообщить об этом в пожарную охрану, приступить к тушению очага пожара имеющимися на рабочем месте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средствами пожаротушения и принять меры по вызову к месту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по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жара администрации объекта.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Представитель администрации или другое должностное лицо,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прибывшее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к месту пожара, обязан проверить, вызвана ли по-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жарная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помощь, поставить в известность о пожаре руководителя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предприятия, выделить для встречи пожарных подразделений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лицо, хорошо знающее расположение подъездных путей и водо-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источников, проверить включение в работу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автоматической</w:t>
      </w:r>
      <w:proofErr w:type="gramEnd"/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(стационарной) системы пожаротушения, удалить из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помеще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ния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или опасной зоны людей, не занятых ликвидацией пожара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и прекратить все работы, не связанные с мероприятиями по лик-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видации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пожара.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В случае угрозы для жизни людей необходимо немедленно ор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г</w:t>
      </w:r>
      <w:r w:rsidR="00591FDD">
        <w:rPr>
          <w:rFonts w:ascii="Times New Roman" w:hAnsi="Times New Roman" w:cs="Times New Roman"/>
          <w:color w:val="333333"/>
          <w:sz w:val="32"/>
          <w:szCs w:val="32"/>
        </w:rPr>
        <w:t>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низовать их спасение, используя для этого все имеющиеся с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и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лы</w:t>
      </w:r>
      <w:r w:rsidR="00591FD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и средства. Нужно также организовать отключение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элек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тр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энер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гии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, остановку транспортирующих устройств, агрегатов,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аппара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тов</w:t>
      </w:r>
      <w:proofErr w:type="spellEnd"/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>, систем вентиляции, перекрытие газовых коммуникаций, при-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ведение в действие системы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дымоудаления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и осуществление других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мероприятий, способствующих предотвращению распростран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е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ния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пожара, обеспечить мероприятия по защите людей, принима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ю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щих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участие в тушении пожара, от возможных обрушений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конструк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ций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, поражения током, ожогов.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  По прибытии на пожар подразделений пожарной охраны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пред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ставитель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предприятия,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руководивший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тушением пожара, об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я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зан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сообщить старшему начальнику пожарной охраны все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необ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х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ди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мые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сведения об очаге пожара, мерах, принятых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по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его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ликвида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ции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, о наличии в складах и подвалах </w:t>
      </w:r>
      <w:proofErr w:type="spell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взрыво</w:t>
      </w:r>
      <w:proofErr w:type="spellEnd"/>
      <w:r w:rsidRPr="00076E77">
        <w:rPr>
          <w:rFonts w:ascii="Times New Roman" w:hAnsi="Times New Roman" w:cs="Times New Roman"/>
          <w:color w:val="333333"/>
          <w:sz w:val="32"/>
          <w:szCs w:val="32"/>
        </w:rPr>
        <w:t>- и пожароопасных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материалов, баллонов с газом, а также о нахождении в помещ</w:t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е</w:t>
      </w:r>
      <w:r w:rsidR="00F02A70">
        <w:rPr>
          <w:rFonts w:ascii="Times New Roman" w:hAnsi="Times New Roman" w:cs="Times New Roman"/>
          <w:color w:val="333333"/>
          <w:sz w:val="32"/>
          <w:szCs w:val="32"/>
        </w:rPr>
        <w:softHyphen/>
      </w:r>
      <w:r w:rsidRPr="00076E77">
        <w:rPr>
          <w:rFonts w:ascii="Times New Roman" w:hAnsi="Times New Roman" w:cs="Times New Roman"/>
          <w:color w:val="333333"/>
          <w:sz w:val="32"/>
          <w:szCs w:val="32"/>
        </w:rPr>
        <w:t>ниях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людей, занятых ликвидацией очагов горения и нуждающихся </w:t>
      </w:r>
      <w:proofErr w:type="gramStart"/>
      <w:r w:rsidRPr="00076E77">
        <w:rPr>
          <w:rFonts w:ascii="Times New Roman" w:hAnsi="Times New Roman" w:cs="Times New Roman"/>
          <w:color w:val="333333"/>
          <w:sz w:val="32"/>
          <w:szCs w:val="32"/>
        </w:rPr>
        <w:t>в</w:t>
      </w:r>
      <w:proofErr w:type="gramEnd"/>
      <w:r w:rsidRPr="00076E77">
        <w:rPr>
          <w:rFonts w:ascii="Times New Roman" w:hAnsi="Times New Roman" w:cs="Times New Roman"/>
          <w:color w:val="333333"/>
          <w:sz w:val="32"/>
          <w:szCs w:val="32"/>
        </w:rPr>
        <w:t xml:space="preserve"> по-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мощи. При тушении крупных пожаров, как правило, создаются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76E77">
        <w:rPr>
          <w:rFonts w:ascii="Times New Roman" w:hAnsi="Times New Roman" w:cs="Times New Roman"/>
          <w:color w:val="333333"/>
          <w:sz w:val="32"/>
          <w:szCs w:val="32"/>
        </w:rPr>
        <w:t>оперативные штабы по управлению тушением пожара.</w:t>
      </w: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5C511F" w:rsidRPr="00076E77" w:rsidRDefault="005C511F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5C511F" w:rsidRPr="00076E77" w:rsidRDefault="00ED5AE9" w:rsidP="00F02A70">
      <w:pPr>
        <w:pStyle w:val="HTML"/>
        <w:keepNext/>
        <w:shd w:val="clear" w:color="auto" w:fill="FFFFFF"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>3</w:t>
      </w:r>
      <w:r w:rsidR="005C511F" w:rsidRPr="00076E77">
        <w:rPr>
          <w:rFonts w:ascii="Times New Roman" w:hAnsi="Times New Roman" w:cs="Times New Roman"/>
          <w:color w:val="333333"/>
          <w:sz w:val="32"/>
          <w:szCs w:val="32"/>
          <w:highlight w:val="yellow"/>
        </w:rPr>
        <w:t xml:space="preserve"> Причины возникновения пожаров</w:t>
      </w:r>
    </w:p>
    <w:p w:rsidR="00076E77" w:rsidRPr="00076E77" w:rsidRDefault="005C511F" w:rsidP="00F02A70">
      <w:pPr>
        <w:pStyle w:val="a3"/>
        <w:keepNext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 xml:space="preserve">   </w:t>
      </w:r>
      <w:r w:rsidR="00076E77" w:rsidRPr="00076E77">
        <w:rPr>
          <w:color w:val="333333"/>
          <w:sz w:val="32"/>
          <w:szCs w:val="32"/>
        </w:rPr>
        <w:t>Пожары на предприятиях общественного питания могут воз</w:t>
      </w:r>
      <w:r w:rsidR="003C1937">
        <w:rPr>
          <w:color w:val="333333"/>
          <w:sz w:val="32"/>
          <w:szCs w:val="32"/>
        </w:rPr>
        <w:softHyphen/>
      </w:r>
      <w:r w:rsidR="00076E77" w:rsidRPr="00076E77">
        <w:rPr>
          <w:color w:val="333333"/>
          <w:sz w:val="32"/>
          <w:szCs w:val="32"/>
        </w:rPr>
        <w:t>ни</w:t>
      </w:r>
      <w:r w:rsidR="00076E77" w:rsidRPr="00076E77">
        <w:rPr>
          <w:color w:val="333333"/>
          <w:sz w:val="32"/>
          <w:szCs w:val="32"/>
        </w:rPr>
        <w:t>к</w:t>
      </w:r>
      <w:r w:rsidR="003C1937">
        <w:rPr>
          <w:color w:val="333333"/>
          <w:sz w:val="32"/>
          <w:szCs w:val="32"/>
        </w:rPr>
        <w:softHyphen/>
      </w:r>
      <w:r w:rsidR="00076E77" w:rsidRPr="00076E77">
        <w:rPr>
          <w:color w:val="333333"/>
          <w:sz w:val="32"/>
          <w:szCs w:val="32"/>
        </w:rPr>
        <w:t>нуть по разным причинам. В одних случаях их возникновение св</w:t>
      </w:r>
      <w:r w:rsidR="00076E77" w:rsidRPr="00076E77">
        <w:rPr>
          <w:color w:val="333333"/>
          <w:sz w:val="32"/>
          <w:szCs w:val="32"/>
        </w:rPr>
        <w:t>я</w:t>
      </w:r>
      <w:r w:rsidR="00F02A70">
        <w:rPr>
          <w:color w:val="333333"/>
          <w:sz w:val="32"/>
          <w:szCs w:val="32"/>
        </w:rPr>
        <w:softHyphen/>
      </w:r>
      <w:r w:rsidR="00076E77" w:rsidRPr="00076E77">
        <w:rPr>
          <w:color w:val="333333"/>
          <w:sz w:val="32"/>
          <w:szCs w:val="32"/>
        </w:rPr>
        <w:t>зано с допущенными нарушениями мер пожарной безопасности при проектировании и строительстве производственного здания, в других - пожары являются результатом нарушения противопожа</w:t>
      </w:r>
      <w:r w:rsidR="00076E77" w:rsidRPr="00076E77">
        <w:rPr>
          <w:color w:val="333333"/>
          <w:sz w:val="32"/>
          <w:szCs w:val="32"/>
        </w:rPr>
        <w:t>р</w:t>
      </w:r>
      <w:r w:rsidR="003C1937">
        <w:rPr>
          <w:color w:val="333333"/>
          <w:sz w:val="32"/>
          <w:szCs w:val="32"/>
        </w:rPr>
        <w:softHyphen/>
      </w:r>
      <w:r w:rsidR="00076E77" w:rsidRPr="00076E77">
        <w:rPr>
          <w:color w:val="333333"/>
          <w:sz w:val="32"/>
          <w:szCs w:val="32"/>
        </w:rPr>
        <w:t>ного режима.</w:t>
      </w:r>
    </w:p>
    <w:p w:rsidR="00076E77" w:rsidRPr="00076E77" w:rsidRDefault="00076E77" w:rsidP="00F02A70">
      <w:pPr>
        <w:pStyle w:val="a3"/>
        <w:keepNext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Возгорания и пожары в рабочих помещениях могут иметь место из-за нарушения режимов ведения технологического процесса при тепловой обработке продуктов; повреждения производственных емкостей, аппаратуры и трубопроводов; отсутствия постоянного надзора за исправностью тепло- и газоиспользующего оборудов</w:t>
      </w:r>
      <w:r w:rsidRPr="00076E77">
        <w:rPr>
          <w:color w:val="333333"/>
          <w:sz w:val="32"/>
          <w:szCs w:val="32"/>
        </w:rPr>
        <w:t>а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ния; несвоевременного проведения плановых ремонтных работ.</w:t>
      </w:r>
    </w:p>
    <w:p w:rsidR="00076E77" w:rsidRPr="00076E77" w:rsidRDefault="00076E77" w:rsidP="00F02A70">
      <w:pPr>
        <w:pStyle w:val="a3"/>
        <w:keepNext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 xml:space="preserve">Значительную пожарную опасность </w:t>
      </w:r>
      <w:proofErr w:type="gramStart"/>
      <w:r w:rsidRPr="00076E77">
        <w:rPr>
          <w:color w:val="333333"/>
          <w:sz w:val="32"/>
          <w:szCs w:val="32"/>
        </w:rPr>
        <w:t>представляют помещения</w:t>
      </w:r>
      <w:proofErr w:type="gramEnd"/>
      <w:r w:rsidRPr="00076E77">
        <w:rPr>
          <w:color w:val="333333"/>
          <w:sz w:val="32"/>
          <w:szCs w:val="32"/>
        </w:rPr>
        <w:t xml:space="preserve"> а</w:t>
      </w:r>
      <w:r w:rsidRPr="00076E77">
        <w:rPr>
          <w:color w:val="333333"/>
          <w:sz w:val="32"/>
          <w:szCs w:val="32"/>
        </w:rPr>
        <w:t>м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 xml:space="preserve">миачных холодильно-компрессорных установок, так как аммиак </w:t>
      </w:r>
      <w:r w:rsidRPr="00076E77">
        <w:rPr>
          <w:color w:val="333333"/>
          <w:sz w:val="32"/>
          <w:szCs w:val="32"/>
        </w:rPr>
        <w:lastRenderedPageBreak/>
        <w:t>является взрывоопасным газом, а вся система работает под изб</w:t>
      </w:r>
      <w:r w:rsidRPr="00076E77">
        <w:rPr>
          <w:color w:val="333333"/>
          <w:sz w:val="32"/>
          <w:szCs w:val="32"/>
        </w:rPr>
        <w:t>ы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точным давлением.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Пожары могут возникнуть в периоды остановки аппаратов на пр</w:t>
      </w:r>
      <w:r w:rsidRPr="00076E77">
        <w:rPr>
          <w:color w:val="333333"/>
          <w:sz w:val="32"/>
          <w:szCs w:val="32"/>
        </w:rPr>
        <w:t>о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филактический осмотр, ремонт и при пуске их в эксплуатацию (при выводе на режим).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Образование взрывоопасных концентраций при остановке аппар</w:t>
      </w:r>
      <w:r w:rsidRPr="00076E77">
        <w:rPr>
          <w:color w:val="333333"/>
          <w:sz w:val="32"/>
          <w:szCs w:val="32"/>
        </w:rPr>
        <w:t>а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тов или трубопроводов происходит в результате неполного удал</w:t>
      </w:r>
      <w:r w:rsidRPr="00076E77">
        <w:rPr>
          <w:color w:val="333333"/>
          <w:sz w:val="32"/>
          <w:szCs w:val="32"/>
        </w:rPr>
        <w:t>е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ния паров или газов из внутреннего объема системы, а при пуске - в результате недостаточного удаления из них воздуха.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Непосредственными причинами, приводящими к образованию взрывоопасных концентраций в аппаратах и трубопроводах при их остановке, являются отсутствие или недостаточная продувка вну</w:t>
      </w:r>
      <w:r w:rsidRPr="00076E77">
        <w:rPr>
          <w:color w:val="333333"/>
          <w:sz w:val="32"/>
          <w:szCs w:val="32"/>
        </w:rPr>
        <w:t>т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реннего объема аппаратов водяным паром или негорючим газом, а также негерметичное отключение трубопроводов с огнеопасными жидкостями и газами от подлежащих остановке аппаратов. Кроме того, следует иметь в виду, что в закрытом состоянии задвижки и вентили способны пропускать жидкости, газы и</w:t>
      </w:r>
      <w:r w:rsidRPr="00076E77">
        <w:rPr>
          <w:color w:val="333333"/>
          <w:sz w:val="32"/>
          <w:szCs w:val="32"/>
          <w:lang w:val="en-US"/>
        </w:rPr>
        <w:t> </w:t>
      </w:r>
      <w:r w:rsidRPr="00076E77">
        <w:rPr>
          <w:color w:val="333333"/>
          <w:sz w:val="32"/>
          <w:szCs w:val="32"/>
        </w:rPr>
        <w:t>пары, которые, просачиваясь и постепенно накапливаясь, могут образовывать взрывоопасные концентрации даже в хорошо подготовленных и правильно продутых аппаратах и трубопроводах. Остаточная ко</w:t>
      </w:r>
      <w:r w:rsidRPr="00076E77">
        <w:rPr>
          <w:color w:val="333333"/>
          <w:sz w:val="32"/>
          <w:szCs w:val="32"/>
        </w:rPr>
        <w:t>н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центрация горючих веще</w:t>
      </w:r>
      <w:proofErr w:type="gramStart"/>
      <w:r w:rsidRPr="00076E77">
        <w:rPr>
          <w:color w:val="333333"/>
          <w:sz w:val="32"/>
          <w:szCs w:val="32"/>
        </w:rPr>
        <w:t>ств пр</w:t>
      </w:r>
      <w:proofErr w:type="gramEnd"/>
      <w:r w:rsidRPr="00076E77">
        <w:rPr>
          <w:color w:val="333333"/>
          <w:sz w:val="32"/>
          <w:szCs w:val="32"/>
        </w:rPr>
        <w:t xml:space="preserve">и продувке должна быть в 1,7 ... 2,5 раза меньше нижнего концентрационного предела </w:t>
      </w:r>
      <w:proofErr w:type="spellStart"/>
      <w:r w:rsidRPr="00076E77">
        <w:rPr>
          <w:color w:val="333333"/>
          <w:sz w:val="32"/>
          <w:szCs w:val="32"/>
        </w:rPr>
        <w:t>взрываемости</w:t>
      </w:r>
      <w:proofErr w:type="spellEnd"/>
      <w:r w:rsidRPr="00076E77">
        <w:rPr>
          <w:color w:val="333333"/>
          <w:sz w:val="32"/>
          <w:szCs w:val="32"/>
        </w:rPr>
        <w:t>.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Часто пожары возникают вследствие нарушения правил устройства и эксплуатации электроустановок.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i/>
          <w:iCs/>
          <w:color w:val="333333"/>
          <w:sz w:val="32"/>
          <w:szCs w:val="32"/>
        </w:rPr>
        <w:t> Наиболее характерными нарушениями являются: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неправильный способ прокладки проводов и кабелей;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выбор и монтаж электрооборудования без учета категории прои</w:t>
      </w:r>
      <w:r w:rsidRPr="00076E77">
        <w:rPr>
          <w:color w:val="333333"/>
          <w:sz w:val="32"/>
          <w:szCs w:val="32"/>
        </w:rPr>
        <w:t>з</w:t>
      </w:r>
      <w:r w:rsidR="003C1937">
        <w:rPr>
          <w:color w:val="333333"/>
          <w:sz w:val="32"/>
          <w:szCs w:val="32"/>
        </w:rPr>
        <w:softHyphen/>
      </w:r>
      <w:r w:rsidRPr="00076E77">
        <w:rPr>
          <w:color w:val="333333"/>
          <w:sz w:val="32"/>
          <w:szCs w:val="32"/>
        </w:rPr>
        <w:t>водства;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отсутствие соответствующей электрической защиты;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подключение дополнительных потребителей, на которые сеть не рассчитана;</w:t>
      </w:r>
    </w:p>
    <w:p w:rsidR="00076E77" w:rsidRPr="00076E77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076E77">
        <w:rPr>
          <w:color w:val="333333"/>
          <w:sz w:val="32"/>
          <w:szCs w:val="32"/>
        </w:rPr>
        <w:t>длительные перегрузки и последующие короткие замыкания;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6E77">
        <w:rPr>
          <w:color w:val="333333"/>
          <w:sz w:val="32"/>
          <w:szCs w:val="32"/>
        </w:rPr>
        <w:t>ос</w:t>
      </w:r>
      <w:r w:rsidRPr="00ED5AE9">
        <w:rPr>
          <w:color w:val="333333"/>
          <w:sz w:val="28"/>
          <w:szCs w:val="28"/>
        </w:rPr>
        <w:t>тавление без присмотра включенных электрических установок.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lastRenderedPageBreak/>
        <w:t xml:space="preserve">Источниками пожара могут быть </w:t>
      </w:r>
      <w:proofErr w:type="spellStart"/>
      <w:r w:rsidRPr="00ED5AE9">
        <w:rPr>
          <w:color w:val="333333"/>
          <w:sz w:val="28"/>
          <w:szCs w:val="28"/>
        </w:rPr>
        <w:t>обжароч</w:t>
      </w:r>
      <w:bookmarkStart w:id="0" w:name="_GoBack"/>
      <w:bookmarkEnd w:id="0"/>
      <w:r w:rsidRPr="00ED5AE9">
        <w:rPr>
          <w:color w:val="333333"/>
          <w:sz w:val="28"/>
          <w:szCs w:val="28"/>
        </w:rPr>
        <w:t>ные</w:t>
      </w:r>
      <w:proofErr w:type="spellEnd"/>
      <w:r w:rsidRPr="00ED5AE9">
        <w:rPr>
          <w:color w:val="333333"/>
          <w:sz w:val="28"/>
          <w:szCs w:val="28"/>
        </w:rPr>
        <w:t xml:space="preserve"> камеры из-за нару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шения сроков и правил очистки дымоходов, статическое электр</w:t>
      </w:r>
      <w:r w:rsidRPr="00ED5AE9">
        <w:rPr>
          <w:color w:val="333333"/>
          <w:sz w:val="28"/>
          <w:szCs w:val="28"/>
        </w:rPr>
        <w:t>и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чество и грозовые разряды молнии.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Величина возникающих зарядов статического электричества может вызывать искрение, которое при определенных условиях приводит к воспламенению или взрыву горючей смеси. Наиболее опасным источником образования статического электричества на пищевых предприятиях являются ременные передачи, имеющие скорость движения более 5 м/</w:t>
      </w:r>
      <w:proofErr w:type="gramStart"/>
      <w:r w:rsidRPr="00ED5AE9">
        <w:rPr>
          <w:color w:val="333333"/>
          <w:sz w:val="28"/>
          <w:szCs w:val="28"/>
        </w:rPr>
        <w:t>с</w:t>
      </w:r>
      <w:proofErr w:type="gramEnd"/>
      <w:r w:rsidRPr="00ED5AE9">
        <w:rPr>
          <w:color w:val="333333"/>
          <w:sz w:val="28"/>
          <w:szCs w:val="28"/>
        </w:rPr>
        <w:t xml:space="preserve"> </w:t>
      </w:r>
      <w:proofErr w:type="gramStart"/>
      <w:r w:rsidRPr="00ED5AE9">
        <w:rPr>
          <w:color w:val="333333"/>
          <w:sz w:val="28"/>
          <w:szCs w:val="28"/>
        </w:rPr>
        <w:t>при</w:t>
      </w:r>
      <w:proofErr w:type="gramEnd"/>
      <w:r w:rsidRPr="00ED5AE9">
        <w:rPr>
          <w:color w:val="333333"/>
          <w:sz w:val="28"/>
          <w:szCs w:val="28"/>
        </w:rPr>
        <w:t xml:space="preserve"> передаваемой мощности более 6 кВт.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К грозовым разрядам относят прямые удары молн</w:t>
      </w:r>
      <w:proofErr w:type="gramStart"/>
      <w:r w:rsidRPr="00ED5AE9">
        <w:rPr>
          <w:color w:val="333333"/>
          <w:sz w:val="28"/>
          <w:szCs w:val="28"/>
        </w:rPr>
        <w:t>ии и ее</w:t>
      </w:r>
      <w:proofErr w:type="gramEnd"/>
      <w:r w:rsidRPr="00ED5AE9">
        <w:rPr>
          <w:color w:val="333333"/>
          <w:sz w:val="28"/>
          <w:szCs w:val="28"/>
        </w:rPr>
        <w:t xml:space="preserve"> вторич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ные проявления, которые возникают как результат электростатиче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ской и электромагнитной индукции.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 xml:space="preserve">Пожары могут возникать при освоении новых технологических процессов производства, нового оборудования, при недостаточной изученности </w:t>
      </w:r>
      <w:proofErr w:type="spellStart"/>
      <w:r w:rsidRPr="00ED5AE9">
        <w:rPr>
          <w:color w:val="333333"/>
          <w:sz w:val="28"/>
          <w:szCs w:val="28"/>
        </w:rPr>
        <w:t>пожар</w:t>
      </w:r>
      <w:proofErr w:type="gramStart"/>
      <w:r w:rsidRPr="00ED5AE9">
        <w:rPr>
          <w:color w:val="333333"/>
          <w:sz w:val="28"/>
          <w:szCs w:val="28"/>
        </w:rPr>
        <w:t>о</w:t>
      </w:r>
      <w:proofErr w:type="spellEnd"/>
      <w:r w:rsidRPr="00ED5AE9">
        <w:rPr>
          <w:color w:val="333333"/>
          <w:sz w:val="28"/>
          <w:szCs w:val="28"/>
        </w:rPr>
        <w:t>-</w:t>
      </w:r>
      <w:proofErr w:type="gramEnd"/>
      <w:r w:rsidRPr="00ED5AE9">
        <w:rPr>
          <w:color w:val="333333"/>
          <w:sz w:val="28"/>
          <w:szCs w:val="28"/>
        </w:rPr>
        <w:t xml:space="preserve"> и взрывоопасности этих технологических процессов, сырья, полуфабрикатов и готовой продукции.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Кроме того, складские помещения, в которых хранят пищевое с</w:t>
      </w:r>
      <w:r w:rsidRPr="00ED5AE9">
        <w:rPr>
          <w:color w:val="333333"/>
          <w:sz w:val="28"/>
          <w:szCs w:val="28"/>
        </w:rPr>
        <w:t>ы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рье (муку, крупу, овощи, фрукты и др.), периодически подвергают дезинфекции с применением сероуглерода, дихлорэтана, серы, что создает угрозу возникновения пожара и взрыва.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i/>
          <w:iCs/>
          <w:color w:val="333333"/>
          <w:sz w:val="28"/>
          <w:szCs w:val="28"/>
        </w:rPr>
        <w:t>Причины возникновения пожаров: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нарушение правил производства огневых работ, небрежное обра</w:t>
      </w:r>
      <w:r w:rsidR="003C1937" w:rsidRPr="00ED5AE9">
        <w:rPr>
          <w:color w:val="333333"/>
          <w:sz w:val="28"/>
          <w:szCs w:val="28"/>
        </w:rPr>
        <w:softHyphen/>
      </w:r>
      <w:r w:rsidRPr="00ED5AE9">
        <w:rPr>
          <w:color w:val="333333"/>
          <w:sz w:val="28"/>
          <w:szCs w:val="28"/>
        </w:rPr>
        <w:t>щение с открытым огнем - 37 %;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неисправность электропроводки и электроустановок - 22 %;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неисправность дымоходов и печей - 15%;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самовозгорание материалов - 14%;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нарушение правил курения - 5%;</w:t>
      </w:r>
    </w:p>
    <w:p w:rsidR="00076E77" w:rsidRPr="00ED5AE9" w:rsidRDefault="00076E77" w:rsidP="00F02A70">
      <w:pPr>
        <w:pStyle w:val="a3"/>
        <w:keepNext/>
        <w:shd w:val="clear" w:color="auto" w:fill="FFFFFF"/>
        <w:suppressAutoHyphens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AE9">
        <w:rPr>
          <w:color w:val="333333"/>
          <w:sz w:val="28"/>
          <w:szCs w:val="28"/>
        </w:rPr>
        <w:t>другие причины (удары молний, статическое электричество) - 7 %.</w:t>
      </w:r>
      <w:r w:rsidRPr="00ED5AE9">
        <w:rPr>
          <w:color w:val="333333"/>
          <w:sz w:val="28"/>
          <w:szCs w:val="28"/>
        </w:rPr>
        <w:br/>
        <w:t>Источник: </w:t>
      </w:r>
      <w:hyperlink r:id="rId7" w:history="1">
        <w:r w:rsidRPr="00ED5AE9">
          <w:rPr>
            <w:rStyle w:val="a4"/>
            <w:color w:val="337AB7"/>
            <w:sz w:val="28"/>
            <w:szCs w:val="28"/>
          </w:rPr>
          <w:t>https://znaytovar.ru/s/prichiny-pozharov-na-predpriyatiya.html</w:t>
        </w:r>
      </w:hyperlink>
    </w:p>
    <w:p w:rsidR="00095951" w:rsidRPr="00ED5AE9" w:rsidRDefault="00095951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91FDD" w:rsidRPr="00ED5AE9" w:rsidRDefault="00591FDD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>2. Вопросы</w:t>
      </w:r>
      <w:proofErr w:type="gramStart"/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proofErr w:type="gramEnd"/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(</w:t>
      </w:r>
      <w:proofErr w:type="gramStart"/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>о</w:t>
      </w:r>
      <w:proofErr w:type="gramEnd"/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тветы письменно в </w:t>
      </w:r>
      <w:r w:rsidR="00ED5AE9"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>тетрадь</w:t>
      </w:r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. </w:t>
      </w:r>
      <w:proofErr w:type="gramStart"/>
      <w:r w:rsidRPr="00ED5AE9">
        <w:rPr>
          <w:rFonts w:ascii="Times New Roman" w:hAnsi="Times New Roman" w:cs="Times New Roman"/>
          <w:b/>
          <w:sz w:val="28"/>
          <w:szCs w:val="28"/>
          <w:highlight w:val="green"/>
        </w:rPr>
        <w:t>Записываем сам вопрос и ответ)</w:t>
      </w:r>
      <w:proofErr w:type="gramEnd"/>
    </w:p>
    <w:p w:rsidR="009A7723" w:rsidRPr="00ED5AE9" w:rsidRDefault="009A7723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1.</w:t>
      </w: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Дайте определение понятию «пожар»</w:t>
      </w:r>
    </w:p>
    <w:p w:rsidR="00F02A70" w:rsidRPr="00ED5AE9" w:rsidRDefault="00F02A70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2.</w:t>
      </w:r>
      <w:r w:rsidRPr="00ED5AE9">
        <w:rPr>
          <w:rFonts w:ascii="Times New Roman" w:hAnsi="Times New Roman" w:cs="Times New Roman"/>
          <w:sz w:val="28"/>
          <w:szCs w:val="28"/>
        </w:rPr>
        <w:t xml:space="preserve"> Что собой представляет 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>истема обеспечения пожарной безопасности</w:t>
      </w:r>
    </w:p>
    <w:p w:rsidR="00F02A70" w:rsidRPr="00ED5AE9" w:rsidRDefault="00F02A70" w:rsidP="00F02A70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3.</w:t>
      </w:r>
      <w:r w:rsidRPr="00ED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ED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</w:t>
      </w:r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возложена обязанность</w:t>
      </w:r>
      <w:r w:rsidRPr="00ED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разрабатывать</w:t>
      </w:r>
      <w:proofErr w:type="gramEnd"/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издавать техн</w:t>
      </w:r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95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нормы</w:t>
      </w:r>
      <w:r w:rsidRPr="00ED5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2A70" w:rsidRPr="00ED5AE9" w:rsidRDefault="00F02A70" w:rsidP="00ED5AE9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4.</w:t>
      </w:r>
      <w:r w:rsidR="00ED5AE9"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Как </w:t>
      </w:r>
      <w:r w:rsidR="00ED5AE9" w:rsidRPr="00ED5AE9">
        <w:rPr>
          <w:rFonts w:ascii="Times New Roman" w:hAnsi="Times New Roman" w:cs="Times New Roman"/>
          <w:color w:val="333333"/>
          <w:sz w:val="28"/>
          <w:szCs w:val="28"/>
        </w:rPr>
        <w:t>обеспечивается</w:t>
      </w:r>
      <w:r w:rsidR="00ED5AE9"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ED5AE9"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ожарная безопасность предприятий </w:t>
      </w:r>
    </w:p>
    <w:p w:rsidR="00ED5AE9" w:rsidRPr="00ED5AE9" w:rsidRDefault="00ED5AE9" w:rsidP="00ED5AE9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 xml:space="preserve">5. 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>Система предотвращения пожара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– это…</w:t>
      </w:r>
    </w:p>
    <w:p w:rsidR="00ED5AE9" w:rsidRPr="00ED5AE9" w:rsidRDefault="00ED5AE9" w:rsidP="00ED5AE9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6.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>Система пожарной защит</w:t>
      </w:r>
      <w:proofErr w:type="gramStart"/>
      <w:r w:rsidRPr="00ED5AE9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это</w:t>
      </w:r>
    </w:p>
    <w:p w:rsidR="00ED5AE9" w:rsidRPr="00ED5AE9" w:rsidRDefault="00ED5AE9" w:rsidP="00ED5AE9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27" w:right="22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D5AE9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7.</w:t>
      </w:r>
      <w:r w:rsidRPr="00ED5AE9">
        <w:rPr>
          <w:rFonts w:ascii="Times New Roman" w:hAnsi="Times New Roman" w:cs="Times New Roman"/>
          <w:color w:val="333333"/>
          <w:sz w:val="28"/>
          <w:szCs w:val="28"/>
        </w:rPr>
        <w:t xml:space="preserve"> Выписать причины возникновения пожаров</w:t>
      </w:r>
    </w:p>
    <w:p w:rsidR="00ED5AE9" w:rsidRPr="00ED5AE9" w:rsidRDefault="00ED5AE9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ED5AE9" w:rsidRPr="00ED5AE9" w:rsidRDefault="00ED5AE9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91FDD" w:rsidRPr="003A5D69" w:rsidRDefault="00591FDD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5D69">
        <w:rPr>
          <w:rFonts w:ascii="Times New Roman" w:hAnsi="Times New Roman" w:cs="Times New Roman"/>
          <w:sz w:val="28"/>
          <w:szCs w:val="28"/>
          <w:highlight w:val="yellow"/>
        </w:rPr>
        <w:t>Пример выполнения:</w:t>
      </w:r>
    </w:p>
    <w:p w:rsidR="00ED5AE9" w:rsidRDefault="00ED5AE9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 w:rsidRPr="003A5D69">
        <w:rPr>
          <w:rFonts w:ascii="Times New Roman" w:hAnsi="Times New Roman" w:cs="Times New Roman"/>
          <w:sz w:val="28"/>
          <w:szCs w:val="28"/>
          <w:highlight w:val="yellow"/>
        </w:rPr>
        <w:t>В тетради ответы на вопросы должны быть запитаны в таком</w:t>
      </w:r>
      <w:r w:rsidR="003A5D69" w:rsidRPr="003A5D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5D69">
        <w:rPr>
          <w:rFonts w:ascii="Times New Roman" w:hAnsi="Times New Roman" w:cs="Times New Roman"/>
          <w:sz w:val="28"/>
          <w:szCs w:val="28"/>
          <w:highlight w:val="yellow"/>
        </w:rPr>
        <w:t>виде:</w:t>
      </w:r>
    </w:p>
    <w:p w:rsidR="003A5D69" w:rsidRPr="00ED5AE9" w:rsidRDefault="003A5D69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ED5AE9" w:rsidRPr="003A5D69" w:rsidRDefault="00591FDD" w:rsidP="00ED5AE9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</w:pPr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Вопрос </w:t>
      </w:r>
      <w:r w:rsidR="00ED5AE9"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1</w:t>
      </w:r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. </w:t>
      </w:r>
      <w:r w:rsidR="00ED5AE9" w:rsidRPr="003A5D69"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  <w:t>Дайте определение понятию «пожар»</w:t>
      </w:r>
    </w:p>
    <w:p w:rsidR="00ED5AE9" w:rsidRPr="003A5D69" w:rsidRDefault="00ED5AE9" w:rsidP="00ED5AE9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</w:pPr>
      <w:r w:rsidRPr="003A5D69"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  <w:t xml:space="preserve">Ответ: Пожар </w:t>
      </w:r>
      <w:proofErr w:type="gramStart"/>
      <w:r w:rsidRPr="003A5D69"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  <w:t>–э</w:t>
      </w:r>
      <w:proofErr w:type="gramEnd"/>
      <w:r w:rsidRPr="003A5D69">
        <w:rPr>
          <w:rStyle w:val="a5"/>
          <w:rFonts w:ascii="Times New Roman" w:hAnsi="Times New Roman" w:cs="Times New Roman"/>
          <w:i/>
          <w:color w:val="17365D" w:themeColor="text2" w:themeShade="BF"/>
          <w:spacing w:val="8"/>
          <w:sz w:val="28"/>
          <w:szCs w:val="28"/>
          <w:shd w:val="clear" w:color="auto" w:fill="FFFFFF"/>
        </w:rPr>
        <w:t xml:space="preserve">то </w:t>
      </w:r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>неконтролируемый процесс </w:t>
      </w:r>
      <w:hyperlink r:id="rId8" w:tooltip="Горение" w:history="1">
        <w:r w:rsidRPr="003A5D69">
          <w:rPr>
            <w:rStyle w:val="a4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u w:val="none"/>
            <w:shd w:val="clear" w:color="auto" w:fill="FFFFFF"/>
          </w:rPr>
          <w:t>горения</w:t>
        </w:r>
      </w:hyperlink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>, причиняющий </w:t>
      </w:r>
      <w:hyperlink r:id="rId9" w:tooltip="Материальный ущерб" w:history="1">
        <w:r w:rsidRPr="003A5D69">
          <w:rPr>
            <w:rStyle w:val="a4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u w:val="none"/>
            <w:shd w:val="clear" w:color="auto" w:fill="FFFFFF"/>
          </w:rPr>
          <w:t>материальный ущерб</w:t>
        </w:r>
      </w:hyperlink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>, </w:t>
      </w:r>
      <w:hyperlink r:id="rId10" w:tooltip="Опасность" w:history="1">
        <w:r w:rsidRPr="003A5D69">
          <w:rPr>
            <w:rStyle w:val="a4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u w:val="none"/>
            <w:shd w:val="clear" w:color="auto" w:fill="FFFFFF"/>
          </w:rPr>
          <w:t>опасность</w:t>
        </w:r>
      </w:hyperlink>
      <w:r w:rsidRPr="003A5D6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> жизни и здоровью людей и животных.</w:t>
      </w:r>
    </w:p>
    <w:p w:rsidR="009A7723" w:rsidRPr="00ED5AE9" w:rsidRDefault="009A7723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91FDD" w:rsidRPr="009A7723" w:rsidRDefault="00591FDD" w:rsidP="00F02A70">
      <w:pPr>
        <w:pStyle w:val="HTML"/>
        <w:keepNext/>
        <w:shd w:val="clear" w:color="auto" w:fill="FFFFFF"/>
        <w:suppressAutoHyphens/>
        <w:spacing w:line="300" w:lineRule="atLeast"/>
        <w:ind w:left="225" w:right="225"/>
        <w:jc w:val="both"/>
        <w:rPr>
          <w:rFonts w:ascii="Times New Roman" w:hAnsi="Times New Roman" w:cs="Times New Roman"/>
          <w:sz w:val="28"/>
          <w:szCs w:val="28"/>
        </w:rPr>
      </w:pPr>
    </w:p>
    <w:sectPr w:rsidR="00591FDD" w:rsidRPr="009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34D"/>
    <w:multiLevelType w:val="hybridMultilevel"/>
    <w:tmpl w:val="212043DE"/>
    <w:lvl w:ilvl="0" w:tplc="53F0A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C"/>
    <w:rsid w:val="00076E77"/>
    <w:rsid w:val="00095951"/>
    <w:rsid w:val="002B3F0E"/>
    <w:rsid w:val="003A5D69"/>
    <w:rsid w:val="003C1937"/>
    <w:rsid w:val="00401646"/>
    <w:rsid w:val="00591FDD"/>
    <w:rsid w:val="005C511F"/>
    <w:rsid w:val="007D1C37"/>
    <w:rsid w:val="009A7723"/>
    <w:rsid w:val="00A27332"/>
    <w:rsid w:val="00B06DD9"/>
    <w:rsid w:val="00CF1B91"/>
    <w:rsid w:val="00D6707C"/>
    <w:rsid w:val="00ED5AE9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9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5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E77"/>
    <w:rPr>
      <w:color w:val="0000FF"/>
      <w:u w:val="single"/>
    </w:rPr>
  </w:style>
  <w:style w:type="character" w:styleId="a5">
    <w:name w:val="Strong"/>
    <w:basedOn w:val="a0"/>
    <w:uiPriority w:val="22"/>
    <w:qFormat/>
    <w:rsid w:val="009A7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9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5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E77"/>
    <w:rPr>
      <w:color w:val="0000FF"/>
      <w:u w:val="single"/>
    </w:rPr>
  </w:style>
  <w:style w:type="character" w:styleId="a5">
    <w:name w:val="Strong"/>
    <w:basedOn w:val="a0"/>
    <w:uiPriority w:val="22"/>
    <w:qFormat/>
    <w:rsid w:val="009A7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ytovar.ru/s/prichiny-pozharov-na-predpriyat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E%D0%BF%D0%B0%D1%81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0%D1%82%D0%B5%D1%80%D0%B8%D0%B0%D0%BB%D1%8C%D0%BD%D1%8B%D0%B9_%D1%83%D1%89%D0%B5%D1%80%D0%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8088-3B95-4E0C-A7FA-4F024C7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2020-03-25T08:03:00Z</dcterms:created>
  <dcterms:modified xsi:type="dcterms:W3CDTF">2020-03-25T10:42:00Z</dcterms:modified>
</cp:coreProperties>
</file>