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558" w:rsidRPr="000D3558" w:rsidRDefault="000D3558" w:rsidP="000D355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D3558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Дифференцирование</w:t>
      </w:r>
      <w:r w:rsidRPr="000D355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– это определение производной.</w:t>
      </w:r>
    </w:p>
    <w:p w:rsidR="000D3558" w:rsidRPr="000D3558" w:rsidRDefault="000D3558" w:rsidP="000D355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D355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0D3558" w:rsidRPr="000D3558" w:rsidRDefault="000D3558" w:rsidP="000D355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D355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Если </w:t>
      </w:r>
      <w:r w:rsidRPr="000D3558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с</w:t>
      </w:r>
      <w:r w:rsidRPr="000D355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- постоянное число, и </w:t>
      </w:r>
      <w:r w:rsidRPr="000D3558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u = u(x)</w:t>
      </w:r>
      <w:r w:rsidRPr="000D355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 </w:t>
      </w:r>
      <w:r w:rsidRPr="000D3558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v = v(x)</w:t>
      </w:r>
      <w:r w:rsidRPr="000D355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- некоторые дифференцируемые функции, то справедливы следующие правила дифференцирования:</w:t>
      </w:r>
    </w:p>
    <w:p w:rsidR="000D3558" w:rsidRPr="000D3558" w:rsidRDefault="000D3558" w:rsidP="000D355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D355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0D3558" w:rsidRPr="000D3558" w:rsidRDefault="000D3558" w:rsidP="000D355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val="en-US" w:eastAsia="ru-RU"/>
        </w:rPr>
      </w:pPr>
      <w:r w:rsidRPr="000D3558">
        <w:rPr>
          <w:rFonts w:ascii="Verdana" w:eastAsia="Times New Roman" w:hAnsi="Verdana" w:cs="Times New Roman"/>
          <w:color w:val="000000"/>
          <w:sz w:val="18"/>
          <w:szCs w:val="18"/>
          <w:lang w:val="en-US" w:eastAsia="ru-RU"/>
        </w:rPr>
        <w:t>1) </w:t>
      </w:r>
      <w:r w:rsidRPr="000D3558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val="en-US" w:eastAsia="ru-RU"/>
        </w:rPr>
        <w:t>(</w:t>
      </w:r>
      <w:r w:rsidRPr="000D3558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с</w:t>
      </w:r>
      <w:r w:rsidRPr="000D3558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val="en-US" w:eastAsia="ru-RU"/>
        </w:rPr>
        <w:t>)' = 0, (cu)' = cu'</w:t>
      </w:r>
      <w:r w:rsidRPr="000D3558">
        <w:rPr>
          <w:rFonts w:ascii="Verdana" w:eastAsia="Times New Roman" w:hAnsi="Verdana" w:cs="Times New Roman"/>
          <w:color w:val="000000"/>
          <w:sz w:val="18"/>
          <w:szCs w:val="18"/>
          <w:lang w:val="en-US" w:eastAsia="ru-RU"/>
        </w:rPr>
        <w:t>;</w:t>
      </w:r>
    </w:p>
    <w:p w:rsidR="000D3558" w:rsidRPr="000D3558" w:rsidRDefault="000D3558" w:rsidP="000D355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val="en-US" w:eastAsia="ru-RU"/>
        </w:rPr>
      </w:pPr>
      <w:r w:rsidRPr="000D3558">
        <w:rPr>
          <w:rFonts w:ascii="Verdana" w:eastAsia="Times New Roman" w:hAnsi="Verdana" w:cs="Times New Roman"/>
          <w:color w:val="000000"/>
          <w:sz w:val="18"/>
          <w:szCs w:val="18"/>
          <w:lang w:val="en-US" w:eastAsia="ru-RU"/>
        </w:rPr>
        <w:t>2) </w:t>
      </w:r>
      <w:r w:rsidRPr="000D3558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val="en-US" w:eastAsia="ru-RU"/>
        </w:rPr>
        <w:t>(u+v)' = u'+v'</w:t>
      </w:r>
      <w:r w:rsidRPr="000D3558">
        <w:rPr>
          <w:rFonts w:ascii="Verdana" w:eastAsia="Times New Roman" w:hAnsi="Verdana" w:cs="Times New Roman"/>
          <w:color w:val="000000"/>
          <w:sz w:val="18"/>
          <w:szCs w:val="18"/>
          <w:lang w:val="en-US" w:eastAsia="ru-RU"/>
        </w:rPr>
        <w:t>;</w:t>
      </w:r>
    </w:p>
    <w:p w:rsidR="000D3558" w:rsidRPr="000D3558" w:rsidRDefault="000D3558" w:rsidP="000D355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val="en-US" w:eastAsia="ru-RU"/>
        </w:rPr>
      </w:pPr>
      <w:r w:rsidRPr="000D3558">
        <w:rPr>
          <w:rFonts w:ascii="Verdana" w:eastAsia="Times New Roman" w:hAnsi="Verdana" w:cs="Times New Roman"/>
          <w:color w:val="000000"/>
          <w:sz w:val="18"/>
          <w:szCs w:val="18"/>
          <w:lang w:val="en-US" w:eastAsia="ru-RU"/>
        </w:rPr>
        <w:t>3) </w:t>
      </w:r>
      <w:r w:rsidRPr="000D3558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val="en-US" w:eastAsia="ru-RU"/>
        </w:rPr>
        <w:t>(uv)' = u'v+v'u</w:t>
      </w:r>
      <w:r w:rsidRPr="000D3558">
        <w:rPr>
          <w:rFonts w:ascii="Verdana" w:eastAsia="Times New Roman" w:hAnsi="Verdana" w:cs="Times New Roman"/>
          <w:color w:val="000000"/>
          <w:sz w:val="18"/>
          <w:szCs w:val="18"/>
          <w:lang w:val="en-US" w:eastAsia="ru-RU"/>
        </w:rPr>
        <w:t>;</w:t>
      </w:r>
    </w:p>
    <w:p w:rsidR="000D3558" w:rsidRPr="000D3558" w:rsidRDefault="000D3558" w:rsidP="000D355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val="en-US" w:eastAsia="ru-RU"/>
        </w:rPr>
      </w:pPr>
      <w:r w:rsidRPr="000D3558">
        <w:rPr>
          <w:rFonts w:ascii="Verdana" w:eastAsia="Times New Roman" w:hAnsi="Verdana" w:cs="Times New Roman"/>
          <w:color w:val="000000"/>
          <w:sz w:val="18"/>
          <w:szCs w:val="18"/>
          <w:lang w:val="en-US" w:eastAsia="ru-RU"/>
        </w:rPr>
        <w:t>4) </w:t>
      </w:r>
      <w:r w:rsidRPr="000D3558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val="en-US" w:eastAsia="ru-RU"/>
        </w:rPr>
        <w:t>(u/v)' = (u'v-v'u)/v</w:t>
      </w:r>
      <w:r w:rsidRPr="000D3558">
        <w:rPr>
          <w:rFonts w:ascii="Verdana" w:eastAsia="Times New Roman" w:hAnsi="Verdana" w:cs="Times New Roman"/>
          <w:i/>
          <w:iCs/>
          <w:color w:val="000000"/>
          <w:sz w:val="18"/>
          <w:szCs w:val="18"/>
          <w:vertAlign w:val="superscript"/>
          <w:lang w:val="en-US" w:eastAsia="ru-RU"/>
        </w:rPr>
        <w:t>2</w:t>
      </w:r>
      <w:r w:rsidRPr="000D3558">
        <w:rPr>
          <w:rFonts w:ascii="Verdana" w:eastAsia="Times New Roman" w:hAnsi="Verdana" w:cs="Times New Roman"/>
          <w:color w:val="000000"/>
          <w:sz w:val="18"/>
          <w:szCs w:val="18"/>
          <w:lang w:val="en-US" w:eastAsia="ru-RU"/>
        </w:rPr>
        <w:t>;</w:t>
      </w:r>
    </w:p>
    <w:p w:rsidR="000D3558" w:rsidRPr="000D3558" w:rsidRDefault="000D3558" w:rsidP="000D355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D355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 если </w:t>
      </w:r>
      <w:r w:rsidRPr="000D3558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y = f(u)</w:t>
      </w:r>
      <w:r w:rsidRPr="000D355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 </w:t>
      </w:r>
      <w:r w:rsidRPr="000D3558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u=φ(x)</w:t>
      </w:r>
      <w:r w:rsidRPr="000D355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 т.е. </w:t>
      </w:r>
      <w:r w:rsidRPr="000D3558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y = f(φ(x))</w:t>
      </w:r>
      <w:r w:rsidRPr="000D355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- сложная функция (суперпозиция) которая составлена из дифференцируемых функций </w:t>
      </w:r>
      <w:r w:rsidRPr="000D3558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φ</w:t>
      </w:r>
      <w:r w:rsidRPr="000D355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и </w:t>
      </w:r>
      <w:r w:rsidRPr="000D3558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f</w:t>
      </w:r>
      <w:r w:rsidRPr="000D355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 то </w:t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762000" cy="219075"/>
            <wp:effectExtent l="0" t="0" r="0" b="9525"/>
            <wp:docPr id="9" name="Рисунок 9" descr="Описание: http://e-science.ru/sites/default/files/chem_terms/yb/image010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писание: http://e-science.ru/sites/default/files/chem_terms/yb/image010-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355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 или</w:t>
      </w:r>
    </w:p>
    <w:p w:rsidR="000D3558" w:rsidRPr="000D3558" w:rsidRDefault="000D3558" w:rsidP="000D355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D355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0D3558" w:rsidRPr="000D3558" w:rsidRDefault="000D3558" w:rsidP="000D355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828675" cy="409575"/>
            <wp:effectExtent l="0" t="0" r="9525" b="9525"/>
            <wp:docPr id="8" name="Рисунок 8" descr="Описание: http://e-science.ru/sites/default/files/chem_terms/v9/image012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писание: http://e-science.ru/sites/default/files/chem_terms/v9/image012-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355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;</w:t>
      </w:r>
    </w:p>
    <w:p w:rsidR="000D3558" w:rsidRPr="000D3558" w:rsidRDefault="000D3558" w:rsidP="000D355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D355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0D3558" w:rsidRPr="000D3558" w:rsidRDefault="000D3558" w:rsidP="000D355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D355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6) если для функции </w:t>
      </w:r>
      <w:r w:rsidRPr="000D3558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y = f(x)</w:t>
      </w:r>
      <w:r w:rsidRPr="000D355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существует обратная дифференцируемая функция </w:t>
      </w:r>
      <w:r w:rsidRPr="000D3558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x = g(y)</w:t>
      </w:r>
      <w:r w:rsidRPr="000D355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 при этом </w:t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533400" cy="428625"/>
            <wp:effectExtent l="0" t="0" r="0" b="9525"/>
            <wp:docPr id="7" name="Рисунок 7" descr="Описание: http://e-science.ru/sites/default/files/chem_terms/1v/image014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писание: http://e-science.ru/sites/default/files/chem_terms/1v/image014-1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355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больше или меньше нуля, то </w:t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561975" cy="457200"/>
            <wp:effectExtent l="0" t="0" r="9525" b="0"/>
            <wp:docPr id="6" name="Рисунок 6" descr="Описание: http://e-science.ru/sites/default/files/chem_terms/h9/image016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писание: http://e-science.ru/sites/default/files/chem_terms/h9/image016-1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355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</w:t>
      </w:r>
    </w:p>
    <w:p w:rsidR="000D3558" w:rsidRPr="000D3558" w:rsidRDefault="000D3558" w:rsidP="000D355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D355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0D3558" w:rsidRPr="000D3558" w:rsidRDefault="000D3558" w:rsidP="000D355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D355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На основе определения производной и правил дифференцирования можно составить список табличных производных основных элементарных функций:</w:t>
      </w:r>
    </w:p>
    <w:p w:rsidR="000D3558" w:rsidRPr="000D3558" w:rsidRDefault="000D3558" w:rsidP="000D355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2867025" cy="2466975"/>
            <wp:effectExtent l="0" t="0" r="9525" b="9525"/>
            <wp:docPr id="5" name="Рисунок 5" descr="Формулы дифференцирования. Правила дифференцирования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Формулы дифференцирования. Правила дифференцирования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558" w:rsidRPr="000D3558" w:rsidRDefault="000D3558" w:rsidP="000D355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lastRenderedPageBreak/>
        <w:drawing>
          <wp:inline distT="0" distB="0" distL="0" distR="0">
            <wp:extent cx="2486025" cy="1866900"/>
            <wp:effectExtent l="0" t="0" r="0" b="0"/>
            <wp:docPr id="4" name="Рисунок 4" descr="Формулы дифференцирования. Правила дифференцирования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Формулы дифференцирования. Правила дифференцирования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558" w:rsidRPr="000D3558" w:rsidRDefault="000D3558" w:rsidP="000D355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2590800" cy="1952625"/>
            <wp:effectExtent l="0" t="0" r="0" b="9525"/>
            <wp:docPr id="3" name="Рисунок 3" descr="Формулы дифференцирования. Правила дифференцирования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Формулы дифференцирования. Правила дифференцирования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558" w:rsidRPr="000D3558" w:rsidRDefault="000D3558" w:rsidP="000D355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D355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0D3558" w:rsidRPr="000D3558" w:rsidRDefault="000D3558" w:rsidP="000D3558">
      <w:pPr>
        <w:spacing w:after="0" w:line="240" w:lineRule="auto"/>
        <w:jc w:val="center"/>
        <w:outlineLvl w:val="1"/>
        <w:rPr>
          <w:rFonts w:ascii="Verdana" w:eastAsia="Times New Roman" w:hAnsi="Verdana" w:cs="Times New Roman"/>
          <w:color w:val="3B95CA"/>
          <w:sz w:val="33"/>
          <w:szCs w:val="33"/>
          <w:lang w:eastAsia="ru-RU"/>
        </w:rPr>
      </w:pPr>
      <w:r w:rsidRPr="000D3558">
        <w:rPr>
          <w:rFonts w:ascii="Verdana" w:eastAsia="Times New Roman" w:hAnsi="Verdana" w:cs="Times New Roman"/>
          <w:color w:val="3B95CA"/>
          <w:sz w:val="33"/>
          <w:szCs w:val="33"/>
          <w:lang w:eastAsia="ru-RU"/>
        </w:rPr>
        <w:t>Формулы дифференцирования, производные основных элементарных функций.</w:t>
      </w:r>
    </w:p>
    <w:p w:rsidR="000D3558" w:rsidRPr="000D3558" w:rsidRDefault="000D3558" w:rsidP="000D355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lastRenderedPageBreak/>
        <w:drawing>
          <wp:inline distT="0" distB="0" distL="0" distR="0">
            <wp:extent cx="5038725" cy="5514975"/>
            <wp:effectExtent l="0" t="0" r="9525" b="0"/>
            <wp:docPr id="2" name="Рисунок 2" descr="Описание: Формулы дифференцирования, таблица производных, производные основных элементарных функц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Описание: Формулы дифференцирования, таблица производных, производные основных элементарных функций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551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558" w:rsidRPr="000D3558" w:rsidRDefault="000D3558" w:rsidP="000D355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D355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0D3558" w:rsidRPr="000D3558" w:rsidRDefault="000D3558" w:rsidP="000D3558">
      <w:pPr>
        <w:spacing w:after="0" w:line="240" w:lineRule="auto"/>
        <w:jc w:val="center"/>
        <w:outlineLvl w:val="1"/>
        <w:rPr>
          <w:rFonts w:ascii="Verdana" w:eastAsia="Times New Roman" w:hAnsi="Verdana" w:cs="Times New Roman"/>
          <w:color w:val="3B95CA"/>
          <w:sz w:val="33"/>
          <w:szCs w:val="33"/>
          <w:lang w:eastAsia="ru-RU"/>
        </w:rPr>
      </w:pPr>
      <w:r w:rsidRPr="000D3558">
        <w:rPr>
          <w:rFonts w:ascii="Verdana" w:eastAsia="Times New Roman" w:hAnsi="Verdana" w:cs="Times New Roman"/>
          <w:color w:val="3B95CA"/>
          <w:sz w:val="33"/>
          <w:szCs w:val="33"/>
          <w:lang w:eastAsia="ru-RU"/>
        </w:rPr>
        <w:t>Правила дифференцирования.</w:t>
      </w:r>
    </w:p>
    <w:p w:rsidR="000D3558" w:rsidRPr="000D3558" w:rsidRDefault="000D3558" w:rsidP="000D355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lastRenderedPageBreak/>
        <w:drawing>
          <wp:inline distT="0" distB="0" distL="0" distR="0">
            <wp:extent cx="6467475" cy="3248025"/>
            <wp:effectExtent l="0" t="0" r="0" b="9525"/>
            <wp:docPr id="1" name="Рисунок 1" descr="Описание: http://raal100.narod.ru/olderfiles/3/Formuly_i_pravila_differenccirovaniy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Описание: http://raal100.narod.ru/olderfiles/3/Formuly_i_pravila_differenccirovaniya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F0E" w:rsidRDefault="00890F0E">
      <w:bookmarkStart w:id="0" w:name="_GoBack"/>
      <w:bookmarkEnd w:id="0"/>
    </w:p>
    <w:sectPr w:rsidR="00890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558"/>
    <w:rsid w:val="000D3558"/>
    <w:rsid w:val="0089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D35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355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D3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D3558"/>
    <w:rPr>
      <w:b/>
      <w:bCs/>
    </w:rPr>
  </w:style>
  <w:style w:type="character" w:styleId="a5">
    <w:name w:val="Emphasis"/>
    <w:basedOn w:val="a0"/>
    <w:uiPriority w:val="20"/>
    <w:qFormat/>
    <w:rsid w:val="000D355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D3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35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D35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355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D3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D3558"/>
    <w:rPr>
      <w:b/>
      <w:bCs/>
    </w:rPr>
  </w:style>
  <w:style w:type="character" w:styleId="a5">
    <w:name w:val="Emphasis"/>
    <w:basedOn w:val="a0"/>
    <w:uiPriority w:val="20"/>
    <w:qFormat/>
    <w:rsid w:val="000D355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D3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35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4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8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png"/><Relationship Id="rId5" Type="http://schemas.openxmlformats.org/officeDocument/2006/relationships/image" Target="media/image1.gif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1</cp:revision>
  <dcterms:created xsi:type="dcterms:W3CDTF">2020-04-25T10:34:00Z</dcterms:created>
  <dcterms:modified xsi:type="dcterms:W3CDTF">2020-04-25T10:34:00Z</dcterms:modified>
</cp:coreProperties>
</file>