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ED7C5E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7C5E" w:rsidRPr="00ED7C5E">
        <w:rPr>
          <w:rFonts w:ascii="Times New Roman" w:hAnsi="Times New Roman" w:cs="Times New Roman"/>
          <w:b/>
          <w:sz w:val="28"/>
          <w:szCs w:val="28"/>
        </w:rPr>
        <w:t xml:space="preserve">2пары, значит две темы </w:t>
      </w:r>
    </w:p>
    <w:p w:rsidR="006A4478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="00ED7C5E" w:rsidRPr="00ED7C5E">
        <w:rPr>
          <w:rFonts w:ascii="Times New Roman" w:hAnsi="Times New Roman" w:cs="Times New Roman"/>
          <w:sz w:val="28"/>
          <w:szCs w:val="28"/>
        </w:rPr>
        <w:t>Характеристики генераторов независимого, параллельного, последовательного и смешанного возбуждения.</w:t>
      </w:r>
    </w:p>
    <w:p w:rsidR="00ED7C5E" w:rsidRDefault="00ED7C5E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7C5E">
        <w:t xml:space="preserve"> </w:t>
      </w:r>
      <w:r w:rsidRPr="00ED7C5E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ED7C5E">
        <w:t xml:space="preserve"> </w:t>
      </w:r>
      <w:r w:rsidRPr="00ED7C5E">
        <w:rPr>
          <w:rFonts w:ascii="Times New Roman" w:hAnsi="Times New Roman" w:cs="Times New Roman"/>
          <w:sz w:val="28"/>
          <w:szCs w:val="28"/>
        </w:rPr>
        <w:t>Параллельная работа генераторов постоянного тока.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7C5E" w:rsidRPr="00ED7C5E">
        <w:rPr>
          <w:rFonts w:ascii="Times New Roman" w:hAnsi="Times New Roman" w:cs="Times New Roman"/>
          <w:b/>
          <w:sz w:val="28"/>
          <w:szCs w:val="28"/>
        </w:rPr>
        <w:t>1пара, значит одна тема</w:t>
      </w:r>
    </w:p>
    <w:p w:rsidR="00ED7C5E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 xml:space="preserve">теме: </w:t>
      </w:r>
      <w:r w:rsidR="00ED7C5E" w:rsidRPr="00ED7C5E">
        <w:rPr>
          <w:rFonts w:ascii="Times New Roman" w:hAnsi="Times New Roman" w:cs="Times New Roman"/>
          <w:sz w:val="28"/>
          <w:szCs w:val="28"/>
        </w:rPr>
        <w:t xml:space="preserve">Общий принцип создания электроизмерительных приборов на базе измерительных механизмов. </w:t>
      </w:r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6A4478"/>
    <w:rsid w:val="00732AF8"/>
    <w:rsid w:val="00A26410"/>
    <w:rsid w:val="00E843C5"/>
    <w:rsid w:val="00ED7C5E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2020-03-25T18:20:00Z</dcterms:created>
  <dcterms:modified xsi:type="dcterms:W3CDTF">2020-04-03T17:02:00Z</dcterms:modified>
</cp:coreProperties>
</file>