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2C" w:rsidRPr="00C4604B" w:rsidRDefault="00727C2C" w:rsidP="00727C2C">
      <w:p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27.03.20г. Тема:  Индивидуальное развитие организмов</w:t>
      </w:r>
    </w:p>
    <w:p w:rsidR="00727C2C" w:rsidRDefault="00727C2C" w:rsidP="00727C2C">
      <w:pPr>
        <w:spacing w:before="100" w:beforeAutospacing="1" w:after="100" w:afterAutospacing="1"/>
      </w:pPr>
      <w:r>
        <w:t xml:space="preserve">Задание: </w:t>
      </w:r>
    </w:p>
    <w:p w:rsidR="00C4604B" w:rsidRPr="00C4604B" w:rsidRDefault="00C4604B" w:rsidP="00C4604B">
      <w:pPr>
        <w:tabs>
          <w:tab w:val="left" w:pos="0"/>
        </w:tabs>
        <w:autoSpaceDE w:val="0"/>
        <w:autoSpaceDN w:val="0"/>
        <w:adjustRightInd w:val="0"/>
        <w:spacing w:line="276" w:lineRule="auto"/>
        <w:ind w:right="1037"/>
        <w:jc w:val="both"/>
        <w:rPr>
          <w:sz w:val="28"/>
          <w:szCs w:val="28"/>
        </w:rPr>
      </w:pPr>
      <w:r w:rsidRPr="00C4604B">
        <w:rPr>
          <w:sz w:val="28"/>
          <w:szCs w:val="28"/>
        </w:rPr>
        <w:t>1.Изучить  п. 1.5 учебника  Биология: Учебник для студентов учреждений сред</w:t>
      </w:r>
      <w:proofErr w:type="gramStart"/>
      <w:r w:rsidRPr="00C4604B">
        <w:rPr>
          <w:sz w:val="28"/>
          <w:szCs w:val="28"/>
        </w:rPr>
        <w:t>.</w:t>
      </w:r>
      <w:proofErr w:type="gramEnd"/>
      <w:r w:rsidRPr="00C4604B">
        <w:rPr>
          <w:sz w:val="28"/>
          <w:szCs w:val="28"/>
        </w:rPr>
        <w:t xml:space="preserve"> </w:t>
      </w:r>
      <w:proofErr w:type="gramStart"/>
      <w:r w:rsidRPr="00C4604B">
        <w:rPr>
          <w:sz w:val="28"/>
          <w:szCs w:val="28"/>
        </w:rPr>
        <w:t>п</w:t>
      </w:r>
      <w:proofErr w:type="gramEnd"/>
      <w:r w:rsidRPr="00C4604B">
        <w:rPr>
          <w:sz w:val="28"/>
          <w:szCs w:val="28"/>
        </w:rPr>
        <w:t>роф. образования/  В.М. Константинов- 8-е изд., М: «Академия» 2014</w:t>
      </w:r>
    </w:p>
    <w:p w:rsidR="00C4604B" w:rsidRPr="00C4604B" w:rsidRDefault="00C4604B" w:rsidP="00727C2C">
      <w:p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2. Ответить на вопросы</w:t>
      </w:r>
      <w:r>
        <w:rPr>
          <w:sz w:val="28"/>
          <w:szCs w:val="28"/>
        </w:rPr>
        <w:t xml:space="preserve">  письменно  в тетради, вначале записав тему и дату.</w:t>
      </w:r>
      <w:bookmarkStart w:id="0" w:name="_GoBack"/>
      <w:bookmarkEnd w:id="0"/>
    </w:p>
    <w:p w:rsidR="00727C2C" w:rsidRPr="00C4604B" w:rsidRDefault="00727C2C" w:rsidP="00727C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Что такое онтогенез?</w:t>
      </w:r>
    </w:p>
    <w:p w:rsidR="00727C2C" w:rsidRPr="00C4604B" w:rsidRDefault="00727C2C" w:rsidP="00727C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Какие этапы выделяют в онтогенезе всех организмов?</w:t>
      </w:r>
    </w:p>
    <w:p w:rsidR="00727C2C" w:rsidRPr="00C4604B" w:rsidRDefault="00727C2C" w:rsidP="00727C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Какой период онтогенеза называют эмбриональным?</w:t>
      </w:r>
    </w:p>
    <w:p w:rsidR="00727C2C" w:rsidRPr="00C4604B" w:rsidRDefault="00727C2C" w:rsidP="00727C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Чем характеризуется постэмбриональный период онтогенеза?</w:t>
      </w:r>
    </w:p>
    <w:p w:rsidR="00727C2C" w:rsidRPr="00C4604B" w:rsidRDefault="00727C2C" w:rsidP="00727C2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4604B">
        <w:rPr>
          <w:sz w:val="28"/>
          <w:szCs w:val="28"/>
        </w:rPr>
        <w:t>В чем преимущество непрямого развития?</w:t>
      </w:r>
    </w:p>
    <w:p w:rsidR="00E36D4A" w:rsidRPr="00C4604B" w:rsidRDefault="00727C2C" w:rsidP="00C460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04B">
        <w:rPr>
          <w:sz w:val="28"/>
          <w:szCs w:val="28"/>
        </w:rPr>
        <w:t>Какие факторы оказывают влияние на онтогенез?</w:t>
      </w:r>
    </w:p>
    <w:sectPr w:rsidR="00E36D4A" w:rsidRPr="00C4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31A3"/>
    <w:multiLevelType w:val="multilevel"/>
    <w:tmpl w:val="DFEC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5C"/>
    <w:rsid w:val="00727C2C"/>
    <w:rsid w:val="00C4604B"/>
    <w:rsid w:val="00E36D4A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2020-03-25T09:33:00Z</dcterms:created>
  <dcterms:modified xsi:type="dcterms:W3CDTF">2020-03-25T09:37:00Z</dcterms:modified>
</cp:coreProperties>
</file>