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BA" w:rsidRDefault="00BF3FBA" w:rsidP="00BF3FBA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bookmarkStart w:id="0" w:name="_GoBack"/>
      <w:bookmarkEnd w:id="0"/>
      <w:r>
        <w:rPr>
          <w:rFonts w:ascii="Tahoma" w:hAnsi="Tahoma" w:cs="Tahoma"/>
          <w:i/>
          <w:iCs/>
          <w:color w:val="424242"/>
        </w:rPr>
        <w:t> </w:t>
      </w:r>
      <w:r>
        <w:rPr>
          <w:rFonts w:ascii="Tahoma" w:hAnsi="Tahoma" w:cs="Tahoma"/>
          <w:i/>
          <w:iCs/>
          <w:color w:val="424242"/>
          <w:u w:val="single"/>
        </w:rPr>
        <w:t>Гармоническое колебание</w:t>
      </w:r>
    </w:p>
    <w:p w:rsidR="00BF3FBA" w:rsidRDefault="00BF3FBA" w:rsidP="00BF3FBA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BF3FBA" w:rsidRDefault="00BF3FBA" w:rsidP="00BF3FBA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Колебательное движение</w:t>
      </w:r>
      <w:r>
        <w:rPr>
          <w:rFonts w:ascii="Tahoma" w:hAnsi="Tahoma" w:cs="Tahoma"/>
          <w:color w:val="424242"/>
        </w:rPr>
        <w:t xml:space="preserve"> – это повторяющиеся с течением времени движение, при котором, </w:t>
      </w:r>
      <w:proofErr w:type="gramStart"/>
      <w:r>
        <w:rPr>
          <w:rFonts w:ascii="Tahoma" w:hAnsi="Tahoma" w:cs="Tahoma"/>
          <w:color w:val="424242"/>
        </w:rPr>
        <w:t>точка</w:t>
      </w:r>
      <w:proofErr w:type="gramEnd"/>
      <w:r>
        <w:rPr>
          <w:rFonts w:ascii="Tahoma" w:hAnsi="Tahoma" w:cs="Tahoma"/>
          <w:color w:val="424242"/>
        </w:rPr>
        <w:t xml:space="preserve"> выйдя из положения равновесия перемещается в пространстве в некотором ограниченном интервале.</w:t>
      </w:r>
    </w:p>
    <w:p w:rsidR="00BF3FBA" w:rsidRDefault="00BF3FBA" w:rsidP="00BF3FBA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Style w:val="a4"/>
          <w:rFonts w:ascii="Tahoma" w:hAnsi="Tahoma" w:cs="Tahoma"/>
          <w:color w:val="424242"/>
        </w:rPr>
        <w:t>Колебания</w:t>
      </w:r>
      <w:r>
        <w:rPr>
          <w:rFonts w:ascii="Tahoma" w:hAnsi="Tahoma" w:cs="Tahoma"/>
          <w:color w:val="424242"/>
        </w:rPr>
        <w:t> называются </w:t>
      </w:r>
      <w:r>
        <w:rPr>
          <w:rStyle w:val="a4"/>
          <w:rFonts w:ascii="Tahoma" w:hAnsi="Tahoma" w:cs="Tahoma"/>
          <w:i/>
          <w:iCs/>
          <w:color w:val="424242"/>
        </w:rPr>
        <w:t>свободными</w:t>
      </w:r>
      <w:r>
        <w:rPr>
          <w:rFonts w:ascii="Tahoma" w:hAnsi="Tahoma" w:cs="Tahoma"/>
          <w:color w:val="424242"/>
        </w:rPr>
        <w:t>, если они совершаются за счет первоначально сообщенной энергии при последующем отсутствии внешних воздействий на колеблющуюся точку.</w:t>
      </w:r>
    </w:p>
    <w:p w:rsidR="00BF3FBA" w:rsidRDefault="00BF3FBA" w:rsidP="00BF3FBA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Если при колебательном движении существует некоторое время, через которое место положения точки в пространстве повторяется, то такое колебание называется </w:t>
      </w:r>
      <w:r>
        <w:rPr>
          <w:rStyle w:val="a4"/>
          <w:rFonts w:ascii="Tahoma" w:hAnsi="Tahoma" w:cs="Tahoma"/>
          <w:i/>
          <w:iCs/>
          <w:color w:val="424242"/>
        </w:rPr>
        <w:t>периодическим.</w:t>
      </w:r>
    </w:p>
    <w:p w:rsidR="00BF3FBA" w:rsidRDefault="00BF3FBA" w:rsidP="00BF3FBA">
      <w:pPr>
        <w:pStyle w:val="a3"/>
        <w:spacing w:before="225" w:beforeAutospacing="0" w:line="288" w:lineRule="atLeast"/>
        <w:ind w:left="225" w:right="525"/>
        <w:rPr>
          <w:rFonts w:ascii="Tahoma" w:hAnsi="Tahoma" w:cs="Tahoma"/>
          <w:i/>
          <w:iCs/>
          <w:color w:val="424242"/>
          <w:sz w:val="25"/>
          <w:szCs w:val="25"/>
          <w:shd w:val="clear" w:color="auto" w:fill="FFFFFF"/>
        </w:rPr>
      </w:pPr>
      <w:r>
        <w:rPr>
          <w:rFonts w:ascii="Tahoma" w:hAnsi="Tahoma" w:cs="Tahoma"/>
          <w:i/>
          <w:iCs/>
          <w:color w:val="424242"/>
          <w:sz w:val="25"/>
          <w:szCs w:val="25"/>
          <w:shd w:val="clear" w:color="auto" w:fill="FFFFFF"/>
        </w:rPr>
        <w:t>В природе и технике широко распространены периодические процес</w:t>
      </w:r>
      <w:r>
        <w:rPr>
          <w:rFonts w:ascii="Tahoma" w:hAnsi="Tahoma" w:cs="Tahoma"/>
          <w:i/>
          <w:iCs/>
          <w:color w:val="424242"/>
          <w:sz w:val="25"/>
          <w:szCs w:val="25"/>
          <w:shd w:val="clear" w:color="auto" w:fill="FFFFFF"/>
        </w:rPr>
        <w:softHyphen/>
        <w:t>сы. Вращение Земли вокруг своей оси и вокруг Солнца, работа сердца, ка</w:t>
      </w:r>
      <w:r>
        <w:rPr>
          <w:rFonts w:ascii="Tahoma" w:hAnsi="Tahoma" w:cs="Tahoma"/>
          <w:i/>
          <w:iCs/>
          <w:color w:val="424242"/>
          <w:sz w:val="25"/>
          <w:szCs w:val="25"/>
          <w:shd w:val="clear" w:color="auto" w:fill="FFFFFF"/>
        </w:rPr>
        <w:softHyphen/>
        <w:t>чание маятника, волны на воде, переменный электрический ток, свет, звук и т. д. являются примерами периодических процессов.</w:t>
      </w:r>
    </w:p>
    <w:p w:rsidR="00BF3FBA" w:rsidRDefault="00BF3FBA" w:rsidP="00BF3FBA">
      <w:pPr>
        <w:pStyle w:val="a3"/>
        <w:spacing w:before="225" w:beforeAutospacing="0" w:line="288" w:lineRule="atLeast"/>
        <w:ind w:left="225" w:right="525"/>
        <w:rPr>
          <w:rFonts w:ascii="Tahoma" w:hAnsi="Tahoma" w:cs="Tahoma"/>
          <w:i/>
          <w:iCs/>
          <w:color w:val="424242"/>
          <w:sz w:val="25"/>
          <w:szCs w:val="25"/>
          <w:shd w:val="clear" w:color="auto" w:fill="FFFFFF"/>
        </w:rPr>
      </w:pPr>
      <w:r>
        <w:rPr>
          <w:rFonts w:ascii="Tahoma" w:hAnsi="Tahoma" w:cs="Tahoma"/>
          <w:i/>
          <w:iCs/>
          <w:color w:val="424242"/>
          <w:sz w:val="25"/>
          <w:szCs w:val="25"/>
          <w:shd w:val="clear" w:color="auto" w:fill="FFFFFF"/>
        </w:rPr>
        <w:t> </w:t>
      </w:r>
    </w:p>
    <w:p w:rsidR="00BF3FBA" w:rsidRDefault="00BF3FBA" w:rsidP="00BF3FBA">
      <w:pPr>
        <w:pStyle w:val="a3"/>
        <w:spacing w:before="225" w:beforeAutospacing="0" w:line="288" w:lineRule="atLeast"/>
        <w:ind w:left="225" w:right="525"/>
        <w:rPr>
          <w:rFonts w:ascii="Tahoma" w:hAnsi="Tahoma" w:cs="Tahoma"/>
          <w:i/>
          <w:iCs/>
          <w:color w:val="424242"/>
          <w:sz w:val="25"/>
          <w:szCs w:val="25"/>
          <w:shd w:val="clear" w:color="auto" w:fill="FFFFFF"/>
        </w:rPr>
      </w:pPr>
      <w:r>
        <w:rPr>
          <w:rFonts w:ascii="Tahoma" w:hAnsi="Tahoma" w:cs="Tahoma"/>
          <w:i/>
          <w:iCs/>
          <w:color w:val="424242"/>
          <w:sz w:val="25"/>
          <w:szCs w:val="25"/>
          <w:shd w:val="clear" w:color="auto" w:fill="FFFFFF"/>
        </w:rPr>
        <w:t>Из периодических движений наиболее простейшими являются </w:t>
      </w:r>
      <w:r>
        <w:rPr>
          <w:rStyle w:val="a4"/>
          <w:rFonts w:ascii="Tahoma" w:hAnsi="Tahoma" w:cs="Tahoma"/>
          <w:i/>
          <w:iCs/>
          <w:color w:val="424242"/>
          <w:sz w:val="25"/>
          <w:szCs w:val="25"/>
          <w:shd w:val="clear" w:color="auto" w:fill="FFFFFF"/>
        </w:rPr>
        <w:t>гармонические колебания – </w:t>
      </w:r>
      <w:r>
        <w:rPr>
          <w:rFonts w:ascii="Tahoma" w:hAnsi="Tahoma" w:cs="Tahoma"/>
          <w:i/>
          <w:iCs/>
          <w:color w:val="424242"/>
          <w:sz w:val="25"/>
          <w:szCs w:val="25"/>
          <w:shd w:val="clear" w:color="auto" w:fill="FFFFFF"/>
        </w:rPr>
        <w:t>колебания, при которых колеблющаяся величина изменяется со временем по закону синуса или косинуса. Любое сложное колебание можно разложить в ряд гармонических колебаний.</w:t>
      </w:r>
    </w:p>
    <w:p w:rsidR="00BF3FBA" w:rsidRDefault="00BF3FBA" w:rsidP="00BF3FBA">
      <w:pPr>
        <w:pStyle w:val="a3"/>
        <w:spacing w:before="225" w:beforeAutospacing="0" w:line="288" w:lineRule="atLeast"/>
        <w:ind w:left="225" w:right="525"/>
        <w:rPr>
          <w:rFonts w:ascii="Tahoma" w:hAnsi="Tahoma" w:cs="Tahoma"/>
          <w:i/>
          <w:iCs/>
          <w:color w:val="424242"/>
          <w:sz w:val="25"/>
          <w:szCs w:val="25"/>
          <w:shd w:val="clear" w:color="auto" w:fill="FFFFFF"/>
        </w:rPr>
      </w:pPr>
      <w:r>
        <w:rPr>
          <w:rFonts w:ascii="Tahoma" w:hAnsi="Tahoma" w:cs="Tahoma"/>
          <w:i/>
          <w:iCs/>
          <w:color w:val="424242"/>
          <w:sz w:val="25"/>
          <w:szCs w:val="25"/>
          <w:shd w:val="clear" w:color="auto" w:fill="FFFFFF"/>
        </w:rPr>
        <w:t> </w:t>
      </w:r>
    </w:p>
    <w:p w:rsidR="00BF3FBA" w:rsidRDefault="00BF3FBA" w:rsidP="00BF3FBA">
      <w:pPr>
        <w:pStyle w:val="a3"/>
        <w:spacing w:before="225" w:beforeAutospacing="0" w:line="288" w:lineRule="atLeast"/>
        <w:ind w:left="225" w:right="525"/>
        <w:rPr>
          <w:rFonts w:ascii="Tahoma" w:hAnsi="Tahoma" w:cs="Tahoma"/>
          <w:i/>
          <w:iCs/>
          <w:color w:val="424242"/>
          <w:sz w:val="25"/>
          <w:szCs w:val="25"/>
          <w:shd w:val="clear" w:color="auto" w:fill="FFFFFF"/>
        </w:rPr>
      </w:pPr>
      <w:r>
        <w:rPr>
          <w:rFonts w:ascii="Tahoma" w:hAnsi="Tahoma" w:cs="Tahoma"/>
          <w:i/>
          <w:iCs/>
          <w:noProof/>
          <w:color w:val="424242"/>
          <w:sz w:val="25"/>
          <w:szCs w:val="25"/>
          <w:shd w:val="clear" w:color="auto" w:fill="FFFFFF"/>
        </w:rPr>
        <w:drawing>
          <wp:inline distT="0" distB="0" distL="0" distR="0">
            <wp:extent cx="2293620" cy="205740"/>
            <wp:effectExtent l="0" t="0" r="0" b="3810"/>
            <wp:docPr id="18" name="Рисунок 18" descr="http://ok-t.ru/studopedia/baza4/452559112982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/baza4/452559112982.files/image0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i/>
          <w:iCs/>
          <w:color w:val="424242"/>
          <w:sz w:val="25"/>
          <w:szCs w:val="25"/>
          <w:shd w:val="clear" w:color="auto" w:fill="FFFFFF"/>
        </w:rPr>
        <w:t>или </w:t>
      </w:r>
      <w:r>
        <w:rPr>
          <w:rFonts w:ascii="Tahoma" w:hAnsi="Tahoma" w:cs="Tahoma"/>
          <w:i/>
          <w:iCs/>
          <w:noProof/>
          <w:color w:val="424242"/>
          <w:sz w:val="25"/>
          <w:szCs w:val="25"/>
          <w:shd w:val="clear" w:color="auto" w:fill="FFFFFF"/>
        </w:rPr>
        <w:drawing>
          <wp:inline distT="0" distB="0" distL="0" distR="0">
            <wp:extent cx="2202180" cy="205740"/>
            <wp:effectExtent l="0" t="0" r="7620" b="3810"/>
            <wp:docPr id="17" name="Рисунок 17" descr="http://ok-t.ru/studopedia/baza4/452559112982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k-t.ru/studopedia/baza4/452559112982.files/image00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FBA" w:rsidRDefault="00BF3FBA" w:rsidP="00BF3FBA">
      <w:pPr>
        <w:pStyle w:val="a3"/>
        <w:spacing w:before="225" w:beforeAutospacing="0" w:line="288" w:lineRule="atLeast"/>
        <w:ind w:left="225" w:right="525"/>
        <w:rPr>
          <w:rFonts w:ascii="Tahoma" w:hAnsi="Tahoma" w:cs="Tahoma"/>
          <w:i/>
          <w:iCs/>
          <w:color w:val="424242"/>
          <w:sz w:val="25"/>
          <w:szCs w:val="25"/>
          <w:shd w:val="clear" w:color="auto" w:fill="FFFFFF"/>
        </w:rPr>
      </w:pPr>
      <w:r>
        <w:rPr>
          <w:rFonts w:ascii="Tahoma" w:hAnsi="Tahoma" w:cs="Tahoma"/>
          <w:i/>
          <w:iCs/>
          <w:noProof/>
          <w:color w:val="424242"/>
          <w:sz w:val="25"/>
          <w:szCs w:val="25"/>
          <w:shd w:val="clear" w:color="auto" w:fill="FFFFFF"/>
        </w:rPr>
        <w:drawing>
          <wp:inline distT="0" distB="0" distL="0" distR="0">
            <wp:extent cx="1783080" cy="1264920"/>
            <wp:effectExtent l="0" t="0" r="7620" b="0"/>
            <wp:docPr id="16" name="Рисунок 16" descr="http://ok-t.ru/studopedia/baza4/452559112982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k-t.ru/studopedia/baza4/452559112982.files/image0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FBA" w:rsidRDefault="00BF3FBA" w:rsidP="00BF3FBA">
      <w:pPr>
        <w:pStyle w:val="a3"/>
        <w:spacing w:before="225" w:beforeAutospacing="0" w:line="288" w:lineRule="atLeast"/>
        <w:ind w:left="225" w:right="525"/>
        <w:rPr>
          <w:rFonts w:ascii="Tahoma" w:hAnsi="Tahoma" w:cs="Tahoma"/>
          <w:i/>
          <w:iCs/>
          <w:color w:val="424242"/>
          <w:sz w:val="25"/>
          <w:szCs w:val="25"/>
          <w:shd w:val="clear" w:color="auto" w:fill="FFFFFF"/>
        </w:rPr>
      </w:pPr>
      <w:r>
        <w:rPr>
          <w:rFonts w:ascii="Tahoma" w:hAnsi="Tahoma" w:cs="Tahoma"/>
          <w:i/>
          <w:iCs/>
          <w:color w:val="424242"/>
          <w:sz w:val="25"/>
          <w:szCs w:val="25"/>
          <w:shd w:val="clear" w:color="auto" w:fill="FFFFFF"/>
        </w:rPr>
        <w:t>Гармонические колебания – это периодические колебания с периодом </w:t>
      </w:r>
      <w:r>
        <w:rPr>
          <w:rFonts w:ascii="Tahoma" w:hAnsi="Tahoma" w:cs="Tahoma"/>
          <w:i/>
          <w:iCs/>
          <w:noProof/>
          <w:color w:val="424242"/>
          <w:sz w:val="25"/>
          <w:szCs w:val="25"/>
          <w:shd w:val="clear" w:color="auto" w:fill="FFFFFF"/>
        </w:rPr>
        <w:drawing>
          <wp:inline distT="0" distB="0" distL="0" distR="0">
            <wp:extent cx="495300" cy="304800"/>
            <wp:effectExtent l="0" t="0" r="0" b="0"/>
            <wp:docPr id="15" name="Рисунок 15" descr="http://ok-t.ru/studopedia/baza4/452559112982.file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k-t.ru/studopedia/baza4/452559112982.files/image00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i/>
          <w:iCs/>
          <w:color w:val="424242"/>
          <w:sz w:val="25"/>
          <w:szCs w:val="25"/>
          <w:shd w:val="clear" w:color="auto" w:fill="FFFFFF"/>
        </w:rPr>
        <w:t>.</w:t>
      </w:r>
    </w:p>
    <w:p w:rsidR="00BF3FBA" w:rsidRDefault="00BF3FBA" w:rsidP="00BF3FBA">
      <w:pPr>
        <w:pStyle w:val="a3"/>
        <w:spacing w:before="225" w:beforeAutospacing="0" w:line="288" w:lineRule="atLeast"/>
        <w:ind w:left="225" w:right="525"/>
        <w:rPr>
          <w:rFonts w:ascii="Tahoma" w:hAnsi="Tahoma" w:cs="Tahoma"/>
          <w:i/>
          <w:iCs/>
          <w:color w:val="424242"/>
          <w:sz w:val="25"/>
          <w:szCs w:val="25"/>
          <w:shd w:val="clear" w:color="auto" w:fill="FFFFFF"/>
        </w:rPr>
      </w:pPr>
      <w:r>
        <w:rPr>
          <w:rFonts w:ascii="Tahoma" w:hAnsi="Tahoma" w:cs="Tahoma"/>
          <w:i/>
          <w:iCs/>
          <w:color w:val="424242"/>
          <w:sz w:val="25"/>
          <w:szCs w:val="25"/>
          <w:shd w:val="clear" w:color="auto" w:fill="FFFFFF"/>
        </w:rPr>
        <w:t>Х – смещение точки от положения равновесия, определяется синусом или косинусом.</w:t>
      </w:r>
    </w:p>
    <w:p w:rsidR="00BF3FBA" w:rsidRDefault="00BF3FBA" w:rsidP="00BF3FBA">
      <w:pPr>
        <w:pStyle w:val="a3"/>
        <w:spacing w:before="225" w:beforeAutospacing="0" w:line="288" w:lineRule="atLeast"/>
        <w:ind w:left="225" w:right="525"/>
        <w:rPr>
          <w:rFonts w:ascii="Tahoma" w:hAnsi="Tahoma" w:cs="Tahoma"/>
          <w:i/>
          <w:iCs/>
          <w:color w:val="424242"/>
          <w:sz w:val="25"/>
          <w:szCs w:val="25"/>
          <w:shd w:val="clear" w:color="auto" w:fill="FFFFFF"/>
        </w:rPr>
      </w:pPr>
      <w:r>
        <w:rPr>
          <w:rFonts w:ascii="Tahoma" w:hAnsi="Tahoma" w:cs="Tahoma"/>
          <w:i/>
          <w:iCs/>
          <w:color w:val="424242"/>
          <w:sz w:val="25"/>
          <w:szCs w:val="25"/>
          <w:shd w:val="clear" w:color="auto" w:fill="FFFFFF"/>
        </w:rPr>
        <w:lastRenderedPageBreak/>
        <w:t>А – амплитуда колебаний, максимальное отклонение от положения равновесия, которое достигается при колебательном движении.</w:t>
      </w:r>
    </w:p>
    <w:p w:rsidR="00BF3FBA" w:rsidRDefault="00BF3FBA" w:rsidP="00BF3FBA">
      <w:pPr>
        <w:pStyle w:val="a3"/>
        <w:spacing w:before="225" w:beforeAutospacing="0" w:line="288" w:lineRule="atLeast"/>
        <w:ind w:left="225" w:right="525"/>
        <w:rPr>
          <w:rFonts w:ascii="Tahoma" w:hAnsi="Tahoma" w:cs="Tahoma"/>
          <w:i/>
          <w:iCs/>
          <w:color w:val="424242"/>
          <w:sz w:val="25"/>
          <w:szCs w:val="25"/>
          <w:shd w:val="clear" w:color="auto" w:fill="FFFFFF"/>
        </w:rPr>
      </w:pPr>
      <w:r>
        <w:rPr>
          <w:rFonts w:ascii="Tahoma" w:hAnsi="Tahoma" w:cs="Tahoma"/>
          <w:i/>
          <w:iCs/>
          <w:noProof/>
          <w:color w:val="424242"/>
          <w:sz w:val="25"/>
          <w:szCs w:val="25"/>
          <w:shd w:val="clear" w:color="auto" w:fill="FFFFFF"/>
        </w:rPr>
        <w:drawing>
          <wp:inline distT="0" distB="0" distL="0" distR="0">
            <wp:extent cx="762000" cy="205740"/>
            <wp:effectExtent l="0" t="0" r="0" b="3810"/>
            <wp:docPr id="14" name="Рисунок 14" descr="http://ok-t.ru/studopedia/baza4/452559112982.files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k-t.ru/studopedia/baza4/452559112982.files/image01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i/>
          <w:iCs/>
          <w:color w:val="424242"/>
          <w:sz w:val="25"/>
          <w:szCs w:val="25"/>
          <w:shd w:val="clear" w:color="auto" w:fill="FFFFFF"/>
        </w:rPr>
        <w:t>– фаза колебаний. Фаза характеризует ту долю от амплитуды, которую будет иметь смещение в данный момент времени.</w:t>
      </w:r>
    </w:p>
    <w:p w:rsidR="00BF3FBA" w:rsidRDefault="00BF3FBA" w:rsidP="00BF3FBA">
      <w:pPr>
        <w:pStyle w:val="a3"/>
        <w:spacing w:before="225" w:beforeAutospacing="0" w:line="288" w:lineRule="atLeast"/>
        <w:ind w:left="225" w:right="525"/>
        <w:rPr>
          <w:rFonts w:ascii="Tahoma" w:hAnsi="Tahoma" w:cs="Tahoma"/>
          <w:i/>
          <w:iCs/>
          <w:color w:val="424242"/>
          <w:sz w:val="25"/>
          <w:szCs w:val="25"/>
          <w:shd w:val="clear" w:color="auto" w:fill="FFFFFF"/>
        </w:rPr>
      </w:pPr>
      <w:r>
        <w:rPr>
          <w:rFonts w:ascii="Tahoma" w:hAnsi="Tahoma" w:cs="Tahoma"/>
          <w:i/>
          <w:iCs/>
          <w:noProof/>
          <w:color w:val="424242"/>
          <w:sz w:val="25"/>
          <w:szCs w:val="25"/>
          <w:shd w:val="clear" w:color="auto" w:fill="FFFFFF"/>
        </w:rPr>
        <w:drawing>
          <wp:inline distT="0" distB="0" distL="0" distR="0">
            <wp:extent cx="198120" cy="205740"/>
            <wp:effectExtent l="0" t="0" r="0" b="3810"/>
            <wp:docPr id="13" name="Рисунок 13" descr="http://ok-t.ru/studopedia/baza4/452559112982.files/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k-t.ru/studopedia/baza4/452559112982.files/image01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i/>
          <w:iCs/>
          <w:color w:val="424242"/>
          <w:sz w:val="25"/>
          <w:szCs w:val="25"/>
          <w:shd w:val="clear" w:color="auto" w:fill="FFFFFF"/>
        </w:rPr>
        <w:t>– начальная фаза характеризует ту долю от амплитуды, которую будет иметь смещение в начальный момент времени.</w:t>
      </w:r>
    </w:p>
    <w:p w:rsidR="00BF3FBA" w:rsidRDefault="00BF3FBA" w:rsidP="00BF3FBA">
      <w:pPr>
        <w:pStyle w:val="a3"/>
        <w:spacing w:before="225" w:beforeAutospacing="0" w:line="288" w:lineRule="atLeast"/>
        <w:ind w:left="225" w:right="525"/>
        <w:rPr>
          <w:rFonts w:ascii="Tahoma" w:hAnsi="Tahoma" w:cs="Tahoma"/>
          <w:i/>
          <w:iCs/>
          <w:color w:val="424242"/>
          <w:sz w:val="25"/>
          <w:szCs w:val="25"/>
          <w:shd w:val="clear" w:color="auto" w:fill="FFFFFF"/>
        </w:rPr>
      </w:pPr>
      <w:r>
        <w:rPr>
          <w:rFonts w:ascii="Tahoma" w:hAnsi="Tahoma" w:cs="Tahoma"/>
          <w:i/>
          <w:iCs/>
          <w:noProof/>
          <w:color w:val="424242"/>
          <w:sz w:val="25"/>
          <w:szCs w:val="25"/>
          <w:shd w:val="clear" w:color="auto" w:fill="FFFFFF"/>
        </w:rPr>
        <w:drawing>
          <wp:inline distT="0" distB="0" distL="0" distR="0">
            <wp:extent cx="990600" cy="1409700"/>
            <wp:effectExtent l="0" t="0" r="0" b="0"/>
            <wp:docPr id="12" name="Рисунок 12" descr="http://ok-t.ru/studopedia/baza4/452559112982.file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k-t.ru/studopedia/baza4/452559112982.files/image01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i/>
          <w:iCs/>
          <w:color w:val="424242"/>
          <w:sz w:val="25"/>
          <w:szCs w:val="25"/>
          <w:shd w:val="clear" w:color="auto" w:fill="FFFFFF"/>
        </w:rPr>
        <w:t xml:space="preserve">Рассмотрим под </w:t>
      </w:r>
      <w:proofErr w:type="gramStart"/>
      <w:r>
        <w:rPr>
          <w:rFonts w:ascii="Tahoma" w:hAnsi="Tahoma" w:cs="Tahoma"/>
          <w:i/>
          <w:iCs/>
          <w:color w:val="424242"/>
          <w:sz w:val="25"/>
          <w:szCs w:val="25"/>
          <w:shd w:val="clear" w:color="auto" w:fill="FFFFFF"/>
        </w:rPr>
        <w:t>действием</w:t>
      </w:r>
      <w:proofErr w:type="gramEnd"/>
      <w:r>
        <w:rPr>
          <w:rFonts w:ascii="Tahoma" w:hAnsi="Tahoma" w:cs="Tahoma"/>
          <w:i/>
          <w:iCs/>
          <w:color w:val="424242"/>
          <w:sz w:val="25"/>
          <w:szCs w:val="25"/>
          <w:shd w:val="clear" w:color="auto" w:fill="FFFFFF"/>
        </w:rPr>
        <w:t xml:space="preserve"> каких сил совершаются колебания. Для этого необходимо знать m и х. Анализируя колебания грузика, мы видим, что грузик останавливается в крайних положениях, а затем движется в противопо</w:t>
      </w:r>
      <w:r>
        <w:rPr>
          <w:rFonts w:ascii="Tahoma" w:hAnsi="Tahoma" w:cs="Tahoma"/>
          <w:i/>
          <w:iCs/>
          <w:color w:val="424242"/>
          <w:sz w:val="25"/>
          <w:szCs w:val="25"/>
          <w:shd w:val="clear" w:color="auto" w:fill="FFFFFF"/>
        </w:rPr>
        <w:softHyphen/>
        <w:t>ложном направлении, т. е. грузик имеет переменные скорость и ускорение.</w:t>
      </w:r>
    </w:p>
    <w:p w:rsidR="00BF3FBA" w:rsidRDefault="00BF3FBA" w:rsidP="00BF3FBA">
      <w:pPr>
        <w:pStyle w:val="a3"/>
        <w:spacing w:before="225" w:beforeAutospacing="0" w:line="288" w:lineRule="atLeast"/>
        <w:ind w:left="225" w:right="525"/>
        <w:rPr>
          <w:rFonts w:ascii="Tahoma" w:hAnsi="Tahoma" w:cs="Tahoma"/>
          <w:i/>
          <w:iCs/>
          <w:color w:val="424242"/>
          <w:sz w:val="25"/>
          <w:szCs w:val="25"/>
          <w:shd w:val="clear" w:color="auto" w:fill="FFFFFF"/>
        </w:rPr>
      </w:pPr>
      <w:r>
        <w:rPr>
          <w:rFonts w:ascii="Tahoma" w:hAnsi="Tahoma" w:cs="Tahoma"/>
          <w:i/>
          <w:iCs/>
          <w:noProof/>
          <w:color w:val="424242"/>
          <w:sz w:val="25"/>
          <w:szCs w:val="25"/>
          <w:shd w:val="clear" w:color="auto" w:fill="FFFFFF"/>
        </w:rPr>
        <w:drawing>
          <wp:inline distT="0" distB="0" distL="0" distR="0">
            <wp:extent cx="883920" cy="205740"/>
            <wp:effectExtent l="0" t="0" r="0" b="3810"/>
            <wp:docPr id="11" name="Рисунок 11" descr="http://ok-t.ru/studopedia/baza4/452559112982.files/image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k-t.ru/studopedia/baza4/452559112982.files/image01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FBA" w:rsidRDefault="00BF3FBA" w:rsidP="00BF3FBA">
      <w:pPr>
        <w:pStyle w:val="a3"/>
        <w:spacing w:before="225" w:beforeAutospacing="0" w:line="288" w:lineRule="atLeast"/>
        <w:ind w:left="225" w:right="525"/>
        <w:rPr>
          <w:rFonts w:ascii="Tahoma" w:hAnsi="Tahoma" w:cs="Tahoma"/>
          <w:i/>
          <w:iCs/>
          <w:color w:val="424242"/>
          <w:sz w:val="25"/>
          <w:szCs w:val="25"/>
          <w:shd w:val="clear" w:color="auto" w:fill="FFFFFF"/>
        </w:rPr>
      </w:pPr>
      <w:r>
        <w:rPr>
          <w:rFonts w:ascii="Tahoma" w:hAnsi="Tahoma" w:cs="Tahoma"/>
          <w:i/>
          <w:iCs/>
          <w:color w:val="424242"/>
          <w:sz w:val="25"/>
          <w:szCs w:val="25"/>
          <w:shd w:val="clear" w:color="auto" w:fill="FFFFFF"/>
        </w:rPr>
        <w:t>Скорость </w:t>
      </w:r>
      <w:r>
        <w:rPr>
          <w:rFonts w:ascii="Tahoma" w:hAnsi="Tahoma" w:cs="Tahoma"/>
          <w:i/>
          <w:iCs/>
          <w:noProof/>
          <w:color w:val="424242"/>
          <w:sz w:val="25"/>
          <w:szCs w:val="25"/>
          <w:shd w:val="clear" w:color="auto" w:fill="FFFFFF"/>
        </w:rPr>
        <w:drawing>
          <wp:inline distT="0" distB="0" distL="0" distR="0">
            <wp:extent cx="1432560" cy="205740"/>
            <wp:effectExtent l="0" t="0" r="0" b="3810"/>
            <wp:docPr id="10" name="Рисунок 10" descr="http://ok-t.ru/studopedia/baza4/452559112982.files/image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k-t.ru/studopedia/baza4/452559112982.files/image01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FBA" w:rsidRDefault="00BF3FBA" w:rsidP="00BF3FBA">
      <w:pPr>
        <w:pStyle w:val="a3"/>
        <w:spacing w:before="225" w:beforeAutospacing="0" w:line="288" w:lineRule="atLeast"/>
        <w:ind w:left="225" w:right="525"/>
        <w:rPr>
          <w:rFonts w:ascii="Tahoma" w:hAnsi="Tahoma" w:cs="Tahoma"/>
          <w:i/>
          <w:iCs/>
          <w:color w:val="424242"/>
          <w:sz w:val="25"/>
          <w:szCs w:val="25"/>
          <w:shd w:val="clear" w:color="auto" w:fill="FFFFFF"/>
        </w:rPr>
      </w:pPr>
      <w:r>
        <w:rPr>
          <w:rFonts w:ascii="Tahoma" w:hAnsi="Tahoma" w:cs="Tahoma"/>
          <w:i/>
          <w:iCs/>
          <w:color w:val="424242"/>
          <w:sz w:val="25"/>
          <w:szCs w:val="25"/>
          <w:shd w:val="clear" w:color="auto" w:fill="FFFFFF"/>
        </w:rPr>
        <w:t>Ускорение </w:t>
      </w:r>
      <w:r>
        <w:rPr>
          <w:rFonts w:ascii="Tahoma" w:hAnsi="Tahoma" w:cs="Tahoma"/>
          <w:i/>
          <w:iCs/>
          <w:noProof/>
          <w:color w:val="424242"/>
          <w:sz w:val="25"/>
          <w:szCs w:val="25"/>
          <w:shd w:val="clear" w:color="auto" w:fill="FFFFFF"/>
        </w:rPr>
        <w:drawing>
          <wp:inline distT="0" distB="0" distL="0" distR="0">
            <wp:extent cx="1714500" cy="205740"/>
            <wp:effectExtent l="0" t="0" r="0" b="3810"/>
            <wp:docPr id="9" name="Рисунок 9" descr="http://ok-t.ru/studopedia/baza4/452559112982.files/image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k-t.ru/studopedia/baza4/452559112982.files/image02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FBA" w:rsidRDefault="00BF3FBA" w:rsidP="00BF3FBA">
      <w:pPr>
        <w:pStyle w:val="a3"/>
        <w:spacing w:before="225" w:beforeAutospacing="0" w:line="288" w:lineRule="atLeast"/>
        <w:ind w:left="225" w:right="525"/>
        <w:rPr>
          <w:rFonts w:ascii="Tahoma" w:hAnsi="Tahoma" w:cs="Tahoma"/>
          <w:i/>
          <w:iCs/>
          <w:color w:val="424242"/>
          <w:sz w:val="25"/>
          <w:szCs w:val="25"/>
          <w:shd w:val="clear" w:color="auto" w:fill="FFFFFF"/>
        </w:rPr>
      </w:pPr>
      <w:r>
        <w:rPr>
          <w:rFonts w:ascii="Tahoma" w:hAnsi="Tahoma" w:cs="Tahoma"/>
          <w:i/>
          <w:iCs/>
          <w:color w:val="424242"/>
          <w:sz w:val="25"/>
          <w:szCs w:val="25"/>
          <w:shd w:val="clear" w:color="auto" w:fill="FFFFFF"/>
        </w:rPr>
        <w:t>Из второго закона Ньютона:</w:t>
      </w:r>
    </w:p>
    <w:p w:rsidR="00BF3FBA" w:rsidRDefault="00BF3FBA" w:rsidP="00BF3FBA">
      <w:pPr>
        <w:pStyle w:val="a3"/>
        <w:spacing w:before="225" w:beforeAutospacing="0" w:line="288" w:lineRule="atLeast"/>
        <w:ind w:left="225" w:right="525"/>
        <w:rPr>
          <w:rFonts w:ascii="Tahoma" w:hAnsi="Tahoma" w:cs="Tahoma"/>
          <w:i/>
          <w:iCs/>
          <w:color w:val="424242"/>
          <w:sz w:val="25"/>
          <w:szCs w:val="25"/>
          <w:shd w:val="clear" w:color="auto" w:fill="FFFFFF"/>
        </w:rPr>
      </w:pPr>
      <w:r>
        <w:rPr>
          <w:rFonts w:ascii="Tahoma" w:hAnsi="Tahoma" w:cs="Tahoma"/>
          <w:i/>
          <w:iCs/>
          <w:noProof/>
          <w:color w:val="424242"/>
          <w:sz w:val="25"/>
          <w:szCs w:val="25"/>
          <w:shd w:val="clear" w:color="auto" w:fill="FFFFFF"/>
        </w:rPr>
        <w:drawing>
          <wp:inline distT="0" distB="0" distL="0" distR="0">
            <wp:extent cx="2750820" cy="205740"/>
            <wp:effectExtent l="0" t="0" r="0" b="3810"/>
            <wp:docPr id="8" name="Рисунок 8" descr="http://ok-t.ru/studopedia/baza4/452559112982.files/image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k-t.ru/studopedia/baza4/452559112982.files/image02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FBA" w:rsidRDefault="00BF3FBA" w:rsidP="00BF3FBA">
      <w:pPr>
        <w:pStyle w:val="a3"/>
        <w:spacing w:before="225" w:beforeAutospacing="0" w:line="288" w:lineRule="atLeast"/>
        <w:ind w:left="225" w:right="525"/>
        <w:rPr>
          <w:rFonts w:ascii="Tahoma" w:hAnsi="Tahoma" w:cs="Tahoma"/>
          <w:i/>
          <w:iCs/>
          <w:color w:val="424242"/>
          <w:sz w:val="25"/>
          <w:szCs w:val="25"/>
          <w:shd w:val="clear" w:color="auto" w:fill="FFFFFF"/>
        </w:rPr>
      </w:pPr>
      <w:r>
        <w:rPr>
          <w:rFonts w:ascii="Tahoma" w:hAnsi="Tahoma" w:cs="Tahoma"/>
          <w:i/>
          <w:iCs/>
          <w:color w:val="424242"/>
          <w:sz w:val="25"/>
          <w:szCs w:val="25"/>
          <w:shd w:val="clear" w:color="auto" w:fill="FFFFFF"/>
        </w:rPr>
        <w:t>Под действием силы </w:t>
      </w:r>
      <w:r>
        <w:rPr>
          <w:rFonts w:ascii="Tahoma" w:hAnsi="Tahoma" w:cs="Tahoma"/>
          <w:i/>
          <w:iCs/>
          <w:noProof/>
          <w:color w:val="424242"/>
          <w:sz w:val="25"/>
          <w:szCs w:val="25"/>
          <w:shd w:val="clear" w:color="auto" w:fill="FFFFFF"/>
        </w:rPr>
        <w:drawing>
          <wp:inline distT="0" distB="0" distL="0" distR="0">
            <wp:extent cx="944880" cy="205740"/>
            <wp:effectExtent l="0" t="0" r="7620" b="3810"/>
            <wp:docPr id="7" name="Рисунок 7" descr="http://ok-t.ru/studopedia/baza4/452559112982.files/image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ok-t.ru/studopedia/baza4/452559112982.files/image02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FBA" w:rsidRDefault="00BF3FBA" w:rsidP="00BF3FBA">
      <w:pPr>
        <w:pStyle w:val="a3"/>
        <w:spacing w:before="225" w:beforeAutospacing="0" w:line="288" w:lineRule="atLeast"/>
        <w:ind w:left="225" w:right="525"/>
        <w:rPr>
          <w:rFonts w:ascii="Tahoma" w:hAnsi="Tahoma" w:cs="Tahoma"/>
          <w:i/>
          <w:iCs/>
          <w:color w:val="424242"/>
          <w:sz w:val="25"/>
          <w:szCs w:val="25"/>
          <w:shd w:val="clear" w:color="auto" w:fill="FFFFFF"/>
        </w:rPr>
      </w:pPr>
      <w:r>
        <w:rPr>
          <w:rFonts w:ascii="Tahoma" w:hAnsi="Tahoma" w:cs="Tahoma"/>
          <w:i/>
          <w:iCs/>
          <w:color w:val="424242"/>
          <w:sz w:val="25"/>
          <w:szCs w:val="25"/>
          <w:shd w:val="clear" w:color="auto" w:fill="FFFFFF"/>
        </w:rPr>
        <w:t>груз совершает гармонические колебания.</w:t>
      </w:r>
    </w:p>
    <w:p w:rsidR="00BF3FBA" w:rsidRDefault="00BF3FBA" w:rsidP="00BF3FBA">
      <w:pPr>
        <w:pStyle w:val="a3"/>
        <w:spacing w:before="225" w:beforeAutospacing="0" w:line="288" w:lineRule="atLeast"/>
        <w:ind w:left="225" w:right="525"/>
        <w:rPr>
          <w:rFonts w:ascii="Tahoma" w:hAnsi="Tahoma" w:cs="Tahoma"/>
          <w:i/>
          <w:iCs/>
          <w:color w:val="424242"/>
          <w:sz w:val="25"/>
          <w:szCs w:val="25"/>
          <w:shd w:val="clear" w:color="auto" w:fill="FFFFFF"/>
        </w:rPr>
      </w:pPr>
      <w:r>
        <w:rPr>
          <w:rFonts w:ascii="Tahoma" w:hAnsi="Tahoma" w:cs="Tahoma"/>
          <w:i/>
          <w:iCs/>
          <w:color w:val="424242"/>
          <w:sz w:val="25"/>
          <w:szCs w:val="25"/>
          <w:shd w:val="clear" w:color="auto" w:fill="FFFFFF"/>
        </w:rPr>
        <w:t xml:space="preserve">m и ω </w:t>
      </w:r>
      <w:proofErr w:type="gramStart"/>
      <w:r>
        <w:rPr>
          <w:rFonts w:ascii="Tahoma" w:hAnsi="Tahoma" w:cs="Tahoma"/>
          <w:i/>
          <w:iCs/>
          <w:color w:val="424242"/>
          <w:sz w:val="25"/>
          <w:szCs w:val="25"/>
          <w:shd w:val="clear" w:color="auto" w:fill="FFFFFF"/>
        </w:rPr>
        <w:t>–п</w:t>
      </w:r>
      <w:proofErr w:type="gramEnd"/>
      <w:r>
        <w:rPr>
          <w:rFonts w:ascii="Tahoma" w:hAnsi="Tahoma" w:cs="Tahoma"/>
          <w:i/>
          <w:iCs/>
          <w:color w:val="424242"/>
          <w:sz w:val="25"/>
          <w:szCs w:val="25"/>
          <w:shd w:val="clear" w:color="auto" w:fill="FFFFFF"/>
        </w:rPr>
        <w:t>остоянные, </w:t>
      </w:r>
      <w:r>
        <w:rPr>
          <w:rFonts w:ascii="Tahoma" w:hAnsi="Tahoma" w:cs="Tahoma"/>
          <w:i/>
          <w:iCs/>
          <w:noProof/>
          <w:color w:val="424242"/>
          <w:sz w:val="25"/>
          <w:szCs w:val="25"/>
          <w:shd w:val="clear" w:color="auto" w:fill="FFFFFF"/>
        </w:rPr>
        <w:drawing>
          <wp:inline distT="0" distB="0" distL="0" distR="0">
            <wp:extent cx="708660" cy="205740"/>
            <wp:effectExtent l="0" t="0" r="0" b="3810"/>
            <wp:docPr id="6" name="Рисунок 6" descr="http://ok-t.ru/studopedia/baza4/452559112982.files/image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k-t.ru/studopedia/baza4/452559112982.files/image02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FBA" w:rsidRDefault="00BF3FBA" w:rsidP="00BF3FBA">
      <w:pPr>
        <w:pStyle w:val="a3"/>
        <w:spacing w:before="225" w:beforeAutospacing="0" w:line="288" w:lineRule="atLeast"/>
        <w:ind w:left="225" w:right="525"/>
        <w:rPr>
          <w:rFonts w:ascii="Tahoma" w:hAnsi="Tahoma" w:cs="Tahoma"/>
          <w:i/>
          <w:iCs/>
          <w:color w:val="424242"/>
          <w:sz w:val="25"/>
          <w:szCs w:val="25"/>
          <w:shd w:val="clear" w:color="auto" w:fill="FFFFFF"/>
        </w:rPr>
      </w:pPr>
      <w:r>
        <w:rPr>
          <w:rFonts w:ascii="Tahoma" w:hAnsi="Tahoma" w:cs="Tahoma"/>
          <w:i/>
          <w:iCs/>
          <w:noProof/>
          <w:color w:val="424242"/>
          <w:sz w:val="25"/>
          <w:szCs w:val="25"/>
          <w:shd w:val="clear" w:color="auto" w:fill="FFFFFF"/>
        </w:rPr>
        <w:drawing>
          <wp:inline distT="0" distB="0" distL="0" distR="0">
            <wp:extent cx="678180" cy="205740"/>
            <wp:effectExtent l="0" t="0" r="7620" b="3810"/>
            <wp:docPr id="5" name="Рисунок 5" descr="http://ok-t.ru/studopedia/baza4/452559112982.files/image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ok-t.ru/studopedia/baza4/452559112982.files/image028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FBA" w:rsidRDefault="00BF3FBA" w:rsidP="00BF3FBA">
      <w:pPr>
        <w:pStyle w:val="a3"/>
        <w:spacing w:before="225" w:beforeAutospacing="0" w:line="288" w:lineRule="atLeast"/>
        <w:ind w:left="225" w:right="525"/>
        <w:rPr>
          <w:rFonts w:ascii="Tahoma" w:hAnsi="Tahoma" w:cs="Tahoma"/>
          <w:i/>
          <w:iCs/>
          <w:color w:val="424242"/>
          <w:sz w:val="25"/>
          <w:szCs w:val="25"/>
          <w:shd w:val="clear" w:color="auto" w:fill="FFFFFF"/>
        </w:rPr>
      </w:pPr>
      <w:r>
        <w:rPr>
          <w:rFonts w:ascii="Tahoma" w:hAnsi="Tahoma" w:cs="Tahoma"/>
          <w:i/>
          <w:iCs/>
          <w:color w:val="424242"/>
          <w:sz w:val="25"/>
          <w:szCs w:val="25"/>
          <w:shd w:val="clear" w:color="auto" w:fill="FFFFFF"/>
        </w:rPr>
        <w:t xml:space="preserve">Гармонические колебания совершаются под действием упругих или </w:t>
      </w:r>
      <w:proofErr w:type="spellStart"/>
      <w:r>
        <w:rPr>
          <w:rFonts w:ascii="Tahoma" w:hAnsi="Tahoma" w:cs="Tahoma"/>
          <w:i/>
          <w:iCs/>
          <w:color w:val="424242"/>
          <w:sz w:val="25"/>
          <w:szCs w:val="25"/>
          <w:shd w:val="clear" w:color="auto" w:fill="FFFFFF"/>
        </w:rPr>
        <w:t>квазиупругих</w:t>
      </w:r>
      <w:proofErr w:type="spellEnd"/>
      <w:r>
        <w:rPr>
          <w:rFonts w:ascii="Tahoma" w:hAnsi="Tahoma" w:cs="Tahoma"/>
          <w:i/>
          <w:iCs/>
          <w:color w:val="424242"/>
          <w:sz w:val="25"/>
          <w:szCs w:val="25"/>
          <w:shd w:val="clear" w:color="auto" w:fill="FFFFFF"/>
        </w:rPr>
        <w:t xml:space="preserve"> сил.</w:t>
      </w:r>
    </w:p>
    <w:p w:rsidR="00BF3FBA" w:rsidRDefault="00BF3FBA" w:rsidP="00BF3FBA">
      <w:pPr>
        <w:pStyle w:val="a3"/>
        <w:spacing w:before="225" w:beforeAutospacing="0" w:line="288" w:lineRule="atLeast"/>
        <w:ind w:left="225" w:right="525"/>
        <w:rPr>
          <w:rFonts w:ascii="Tahoma" w:hAnsi="Tahoma" w:cs="Tahoma"/>
          <w:i/>
          <w:iCs/>
          <w:color w:val="424242"/>
          <w:sz w:val="25"/>
          <w:szCs w:val="25"/>
          <w:shd w:val="clear" w:color="auto" w:fill="FFFFFF"/>
        </w:rPr>
      </w:pPr>
      <w:r>
        <w:rPr>
          <w:rFonts w:ascii="Tahoma" w:hAnsi="Tahoma" w:cs="Tahoma"/>
          <w:i/>
          <w:iCs/>
          <w:color w:val="424242"/>
          <w:sz w:val="25"/>
          <w:szCs w:val="25"/>
          <w:shd w:val="clear" w:color="auto" w:fill="FFFFFF"/>
        </w:rPr>
        <w:t xml:space="preserve">Роль </w:t>
      </w:r>
      <w:proofErr w:type="spellStart"/>
      <w:r>
        <w:rPr>
          <w:rFonts w:ascii="Tahoma" w:hAnsi="Tahoma" w:cs="Tahoma"/>
          <w:i/>
          <w:iCs/>
          <w:color w:val="424242"/>
          <w:sz w:val="25"/>
          <w:szCs w:val="25"/>
          <w:shd w:val="clear" w:color="auto" w:fill="FFFFFF"/>
        </w:rPr>
        <w:t>квазиупругой</w:t>
      </w:r>
      <w:proofErr w:type="spellEnd"/>
      <w:r>
        <w:rPr>
          <w:rFonts w:ascii="Tahoma" w:hAnsi="Tahoma" w:cs="Tahoma"/>
          <w:i/>
          <w:iCs/>
          <w:color w:val="424242"/>
          <w:sz w:val="25"/>
          <w:szCs w:val="25"/>
          <w:shd w:val="clear" w:color="auto" w:fill="FFFFFF"/>
        </w:rPr>
        <w:t xml:space="preserve"> силы может выполнять результирующая сил:</w:t>
      </w:r>
    </w:p>
    <w:p w:rsidR="00BF3FBA" w:rsidRDefault="00BF3FBA" w:rsidP="00BF3FBA">
      <w:pPr>
        <w:pStyle w:val="a3"/>
        <w:spacing w:before="225" w:beforeAutospacing="0" w:line="288" w:lineRule="atLeast"/>
        <w:ind w:left="225" w:right="525"/>
        <w:rPr>
          <w:rFonts w:ascii="Tahoma" w:hAnsi="Tahoma" w:cs="Tahoma"/>
          <w:i/>
          <w:iCs/>
          <w:color w:val="424242"/>
          <w:sz w:val="25"/>
          <w:szCs w:val="25"/>
          <w:shd w:val="clear" w:color="auto" w:fill="FFFFFF"/>
        </w:rPr>
      </w:pPr>
      <w:r>
        <w:rPr>
          <w:rFonts w:ascii="Tahoma" w:hAnsi="Tahoma" w:cs="Tahoma"/>
          <w:i/>
          <w:iCs/>
          <w:noProof/>
          <w:color w:val="424242"/>
          <w:sz w:val="25"/>
          <w:szCs w:val="25"/>
          <w:shd w:val="clear" w:color="auto" w:fill="FFFFFF"/>
        </w:rPr>
        <w:drawing>
          <wp:inline distT="0" distB="0" distL="0" distR="0">
            <wp:extent cx="1089660" cy="205740"/>
            <wp:effectExtent l="0" t="0" r="0" b="3810"/>
            <wp:docPr id="4" name="Рисунок 4" descr="http://ok-t.ru/studopedia/baza4/452559112982.files/image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ok-t.ru/studopedia/baza4/452559112982.files/image030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FBA" w:rsidRDefault="00BF3FBA" w:rsidP="00BF3FBA">
      <w:pPr>
        <w:pStyle w:val="a3"/>
        <w:spacing w:before="225" w:beforeAutospacing="0" w:line="288" w:lineRule="atLeast"/>
        <w:ind w:left="225" w:right="525"/>
        <w:rPr>
          <w:rFonts w:ascii="Tahoma" w:hAnsi="Tahoma" w:cs="Tahoma"/>
          <w:i/>
          <w:iCs/>
          <w:color w:val="424242"/>
          <w:sz w:val="25"/>
          <w:szCs w:val="25"/>
          <w:shd w:val="clear" w:color="auto" w:fill="FFFFFF"/>
        </w:rPr>
      </w:pPr>
      <w:r>
        <w:rPr>
          <w:rFonts w:ascii="Tahoma" w:hAnsi="Tahoma" w:cs="Tahoma"/>
          <w:i/>
          <w:iCs/>
          <w:noProof/>
          <w:color w:val="424242"/>
          <w:sz w:val="25"/>
          <w:szCs w:val="25"/>
          <w:shd w:val="clear" w:color="auto" w:fill="FFFFFF"/>
        </w:rPr>
        <w:lastRenderedPageBreak/>
        <w:drawing>
          <wp:inline distT="0" distB="0" distL="0" distR="0">
            <wp:extent cx="784860" cy="205740"/>
            <wp:effectExtent l="0" t="0" r="0" b="3810"/>
            <wp:docPr id="3" name="Рисунок 3" descr="http://ok-t.ru/studopedia/baza4/452559112982.files/image0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ok-t.ru/studopedia/baza4/452559112982.files/image03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i/>
          <w:iCs/>
          <w:color w:val="424242"/>
          <w:sz w:val="25"/>
          <w:szCs w:val="25"/>
          <w:shd w:val="clear" w:color="auto" w:fill="FFFFFF"/>
        </w:rPr>
        <w:t>(*)</w:t>
      </w:r>
    </w:p>
    <w:p w:rsidR="00BF3FBA" w:rsidRDefault="00BF3FBA" w:rsidP="00BF3FBA">
      <w:pPr>
        <w:pStyle w:val="a3"/>
        <w:spacing w:before="225" w:beforeAutospacing="0" w:line="288" w:lineRule="atLeast"/>
        <w:ind w:left="225" w:right="525"/>
        <w:rPr>
          <w:rFonts w:ascii="Tahoma" w:hAnsi="Tahoma" w:cs="Tahoma"/>
          <w:i/>
          <w:iCs/>
          <w:color w:val="424242"/>
          <w:sz w:val="25"/>
          <w:szCs w:val="25"/>
          <w:shd w:val="clear" w:color="auto" w:fill="FFFFFF"/>
        </w:rPr>
      </w:pPr>
      <w:r>
        <w:rPr>
          <w:rFonts w:ascii="Tahoma" w:hAnsi="Tahoma" w:cs="Tahoma"/>
          <w:i/>
          <w:iCs/>
          <w:noProof/>
          <w:color w:val="424242"/>
          <w:sz w:val="25"/>
          <w:szCs w:val="25"/>
          <w:shd w:val="clear" w:color="auto" w:fill="FFFFFF"/>
        </w:rPr>
        <w:drawing>
          <wp:inline distT="0" distB="0" distL="0" distR="0">
            <wp:extent cx="982980" cy="220980"/>
            <wp:effectExtent l="0" t="0" r="7620" b="7620"/>
            <wp:docPr id="2" name="Рисунок 2" descr="http://ok-t.ru/studopedia/baza4/452559112982.files/image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ok-t.ru/studopedia/baza4/452559112982.files/image034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i/>
          <w:iCs/>
          <w:color w:val="424242"/>
          <w:sz w:val="25"/>
          <w:szCs w:val="25"/>
          <w:shd w:val="clear" w:color="auto" w:fill="FFFFFF"/>
        </w:rPr>
        <w:t>или </w:t>
      </w:r>
      <w:r>
        <w:rPr>
          <w:rFonts w:ascii="Tahoma" w:hAnsi="Tahoma" w:cs="Tahoma"/>
          <w:i/>
          <w:iCs/>
          <w:noProof/>
          <w:color w:val="424242"/>
          <w:sz w:val="25"/>
          <w:szCs w:val="25"/>
          <w:shd w:val="clear" w:color="auto" w:fill="FFFFFF"/>
        </w:rPr>
        <w:drawing>
          <wp:inline distT="0" distB="0" distL="0" distR="0">
            <wp:extent cx="1097280" cy="335280"/>
            <wp:effectExtent l="0" t="0" r="7620" b="7620"/>
            <wp:docPr id="1" name="Рисунок 1" descr="http://ok-t.ru/studopedia/baza4/452559112982.files/image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ok-t.ru/studopedia/baza4/452559112982.files/image036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FBA" w:rsidRDefault="00BF3FBA" w:rsidP="00BF3FBA">
      <w:pPr>
        <w:pStyle w:val="a3"/>
        <w:spacing w:before="225" w:beforeAutospacing="0" w:line="288" w:lineRule="atLeast"/>
        <w:ind w:left="225" w:right="525"/>
        <w:rPr>
          <w:rFonts w:ascii="Tahoma" w:hAnsi="Tahoma" w:cs="Tahoma"/>
          <w:i/>
          <w:iCs/>
          <w:color w:val="424242"/>
          <w:sz w:val="25"/>
          <w:szCs w:val="25"/>
          <w:shd w:val="clear" w:color="auto" w:fill="FFFFFF"/>
        </w:rPr>
      </w:pPr>
      <w:r>
        <w:rPr>
          <w:rFonts w:ascii="Tahoma" w:hAnsi="Tahoma" w:cs="Tahoma"/>
          <w:i/>
          <w:iCs/>
          <w:color w:val="424242"/>
          <w:sz w:val="25"/>
          <w:szCs w:val="25"/>
          <w:shd w:val="clear" w:color="auto" w:fill="FFFFFF"/>
        </w:rPr>
        <w:t>Уравнение (7) называется дифференциальным уравнением гармонического колебания.</w:t>
      </w:r>
    </w:p>
    <w:p w:rsidR="00A479A9" w:rsidRDefault="00A479A9"/>
    <w:sectPr w:rsidR="00A47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BA"/>
    <w:rsid w:val="00950499"/>
    <w:rsid w:val="00A479A9"/>
    <w:rsid w:val="00B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FB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FB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2020-05-12T18:34:00Z</dcterms:created>
  <dcterms:modified xsi:type="dcterms:W3CDTF">2020-05-13T05:14:00Z</dcterms:modified>
</cp:coreProperties>
</file>