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98" w:rsidRPr="00964FF9" w:rsidRDefault="00537998" w:rsidP="005379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Pr="00964FF9">
        <w:rPr>
          <w:b/>
          <w:sz w:val="32"/>
          <w:szCs w:val="32"/>
        </w:rPr>
        <w:t>.04. 2020 год</w:t>
      </w:r>
    </w:p>
    <w:p w:rsidR="00537998" w:rsidRPr="00964FF9" w:rsidRDefault="00537998" w:rsidP="00537998">
      <w:pPr>
        <w:jc w:val="center"/>
        <w:rPr>
          <w:b/>
          <w:sz w:val="32"/>
          <w:szCs w:val="32"/>
        </w:rPr>
      </w:pPr>
      <w:r w:rsidRPr="00964FF9">
        <w:rPr>
          <w:b/>
          <w:sz w:val="32"/>
          <w:szCs w:val="32"/>
        </w:rPr>
        <w:t>7 Т.Э.</w:t>
      </w:r>
    </w:p>
    <w:p w:rsidR="00537998" w:rsidRPr="00964FF9" w:rsidRDefault="00537998" w:rsidP="00537998">
      <w:pPr>
        <w:jc w:val="center"/>
        <w:rPr>
          <w:b/>
          <w:sz w:val="32"/>
          <w:szCs w:val="32"/>
        </w:rPr>
      </w:pPr>
      <w:r w:rsidRPr="00964FF9">
        <w:rPr>
          <w:b/>
          <w:sz w:val="32"/>
          <w:szCs w:val="32"/>
        </w:rPr>
        <w:t>Дисциплина</w:t>
      </w:r>
      <w:proofErr w:type="gramStart"/>
      <w:r w:rsidRPr="00964FF9">
        <w:rPr>
          <w:b/>
          <w:sz w:val="32"/>
          <w:szCs w:val="32"/>
        </w:rPr>
        <w:t xml:space="preserve"> :</w:t>
      </w:r>
      <w:proofErr w:type="gramEnd"/>
      <w:r w:rsidRPr="00964FF9">
        <w:rPr>
          <w:b/>
          <w:sz w:val="32"/>
          <w:szCs w:val="32"/>
        </w:rPr>
        <w:t xml:space="preserve"> Основы философии</w:t>
      </w:r>
    </w:p>
    <w:p w:rsidR="00537998" w:rsidRPr="00964FF9" w:rsidRDefault="00537998" w:rsidP="005379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(2пары-4</w:t>
      </w:r>
      <w:r w:rsidRPr="00964FF9">
        <w:rPr>
          <w:b/>
          <w:sz w:val="32"/>
          <w:szCs w:val="32"/>
        </w:rPr>
        <w:t xml:space="preserve"> часа)</w:t>
      </w:r>
    </w:p>
    <w:p w:rsidR="00537998" w:rsidRPr="00964FF9" w:rsidRDefault="00537998" w:rsidP="00537998">
      <w:pPr>
        <w:rPr>
          <w:b/>
          <w:sz w:val="32"/>
          <w:szCs w:val="32"/>
        </w:rPr>
      </w:pPr>
      <w:r w:rsidRPr="00964FF9">
        <w:rPr>
          <w:b/>
          <w:sz w:val="32"/>
          <w:szCs w:val="32"/>
        </w:rPr>
        <w:t>Учебник</w:t>
      </w:r>
      <w:proofErr w:type="gramStart"/>
      <w:r w:rsidRPr="00964FF9">
        <w:rPr>
          <w:b/>
          <w:sz w:val="32"/>
          <w:szCs w:val="32"/>
        </w:rPr>
        <w:t xml:space="preserve"> :</w:t>
      </w:r>
      <w:proofErr w:type="gramEnd"/>
      <w:r w:rsidRPr="00964FF9">
        <w:rPr>
          <w:b/>
          <w:sz w:val="32"/>
          <w:szCs w:val="32"/>
        </w:rPr>
        <w:t xml:space="preserve"> Горелов А.А. — «Основы философии»</w:t>
      </w:r>
    </w:p>
    <w:p w:rsidR="00537998" w:rsidRDefault="00537998" w:rsidP="00537998">
      <w:pPr>
        <w:rPr>
          <w:color w:val="000000"/>
          <w:sz w:val="32"/>
          <w:szCs w:val="32"/>
          <w:shd w:val="clear" w:color="auto" w:fill="F7F7F7"/>
        </w:rPr>
      </w:pPr>
      <w:r w:rsidRPr="00964FF9">
        <w:rPr>
          <w:b/>
          <w:bCs/>
          <w:color w:val="000000"/>
          <w:sz w:val="32"/>
          <w:szCs w:val="32"/>
          <w:shd w:val="clear" w:color="auto" w:fill="F7F7F7"/>
        </w:rPr>
        <w:t>Скачать:  </w:t>
      </w:r>
      <w:r w:rsidRPr="00964FF9">
        <w:rPr>
          <w:color w:val="000000"/>
          <w:sz w:val="32"/>
          <w:szCs w:val="32"/>
          <w:shd w:val="clear" w:color="auto" w:fill="F7F7F7"/>
        </w:rPr>
        <w:t> </w:t>
      </w:r>
      <w:hyperlink r:id="rId5" w:tgtFrame="_blank" w:history="1">
        <w:r w:rsidRPr="00964FF9">
          <w:rPr>
            <w:rStyle w:val="a5"/>
            <w:b/>
            <w:bCs/>
            <w:color w:val="000080"/>
            <w:sz w:val="32"/>
            <w:szCs w:val="32"/>
            <w:shd w:val="clear" w:color="auto" w:fill="F7F7F7"/>
            <w:lang w:val="en-US"/>
          </w:rPr>
          <w:t>drive</w:t>
        </w:r>
        <w:r w:rsidRPr="00964FF9">
          <w:rPr>
            <w:rStyle w:val="a5"/>
            <w:b/>
            <w:bCs/>
            <w:color w:val="000080"/>
            <w:sz w:val="32"/>
            <w:szCs w:val="32"/>
            <w:shd w:val="clear" w:color="auto" w:fill="F7F7F7"/>
          </w:rPr>
          <w:t>.</w:t>
        </w:r>
        <w:proofErr w:type="spellStart"/>
        <w:r w:rsidRPr="00964FF9">
          <w:rPr>
            <w:rStyle w:val="a5"/>
            <w:b/>
            <w:bCs/>
            <w:color w:val="000080"/>
            <w:sz w:val="32"/>
            <w:szCs w:val="32"/>
            <w:shd w:val="clear" w:color="auto" w:fill="F7F7F7"/>
            <w:lang w:val="en-US"/>
          </w:rPr>
          <w:t>google</w:t>
        </w:r>
        <w:proofErr w:type="spellEnd"/>
      </w:hyperlink>
      <w:r w:rsidRPr="00964FF9">
        <w:rPr>
          <w:color w:val="000000"/>
          <w:sz w:val="32"/>
          <w:szCs w:val="32"/>
          <w:shd w:val="clear" w:color="auto" w:fill="F7F7F7"/>
          <w:lang w:val="en-US"/>
        </w:rPr>
        <w:t> </w:t>
      </w:r>
      <w:r w:rsidRPr="00964FF9">
        <w:rPr>
          <w:color w:val="000000"/>
          <w:sz w:val="32"/>
          <w:szCs w:val="32"/>
          <w:shd w:val="clear" w:color="auto" w:fill="F7F7F7"/>
        </w:rPr>
        <w:t> </w:t>
      </w:r>
    </w:p>
    <w:p w:rsidR="00537998" w:rsidRPr="00964FF9" w:rsidRDefault="00537998" w:rsidP="00537998">
      <w:pPr>
        <w:rPr>
          <w:color w:val="000000"/>
          <w:sz w:val="32"/>
          <w:szCs w:val="32"/>
          <w:shd w:val="clear" w:color="auto" w:fill="F7F7F7"/>
        </w:rPr>
      </w:pP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 xml:space="preserve">Тема № 1Место и роль философии в культуре 20 </w:t>
      </w:r>
      <w:proofErr w:type="spellStart"/>
      <w:r w:rsidRPr="00537998">
        <w:rPr>
          <w:sz w:val="28"/>
          <w:szCs w:val="28"/>
        </w:rPr>
        <w:t>века</w:t>
      </w:r>
      <w:proofErr w:type="gramStart"/>
      <w:r w:rsidRPr="00537998">
        <w:rPr>
          <w:sz w:val="28"/>
          <w:szCs w:val="28"/>
        </w:rPr>
        <w:t>.Ф</w:t>
      </w:r>
      <w:proofErr w:type="gramEnd"/>
      <w:r w:rsidRPr="00537998">
        <w:rPr>
          <w:sz w:val="28"/>
          <w:szCs w:val="28"/>
        </w:rPr>
        <w:t>илософское</w:t>
      </w:r>
      <w:proofErr w:type="spellEnd"/>
      <w:r w:rsidRPr="00537998">
        <w:rPr>
          <w:sz w:val="28"/>
          <w:szCs w:val="28"/>
        </w:rPr>
        <w:t xml:space="preserve"> исследование личности,  творчества  и свободы,  жизни и  смерти, любви и ненависти в качестве бытийных феноменов. Позитивизм. Проблема соотношения философского и научного познания</w:t>
      </w:r>
    </w:p>
    <w:p w:rsidR="00537998" w:rsidRPr="00537998" w:rsidRDefault="00537998" w:rsidP="00537998">
      <w:pPr>
        <w:rPr>
          <w:sz w:val="28"/>
          <w:szCs w:val="28"/>
        </w:rPr>
      </w:pP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 xml:space="preserve">Тема № 2 . Экзистенциализм. Бытие человека в мире как философская проблема.  </w:t>
      </w:r>
      <w:proofErr w:type="spellStart"/>
      <w:r w:rsidRPr="00537998">
        <w:rPr>
          <w:sz w:val="28"/>
          <w:szCs w:val="28"/>
        </w:rPr>
        <w:t>Экзистенция</w:t>
      </w:r>
      <w:proofErr w:type="spellEnd"/>
      <w:r w:rsidRPr="00537998">
        <w:rPr>
          <w:sz w:val="28"/>
          <w:szCs w:val="28"/>
        </w:rPr>
        <w:t xml:space="preserve"> и свобода.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 xml:space="preserve">Философская антропология 20 века. Проблемы человеческого бытия в концепциях З. Фрейда, М. Шелера, А. </w:t>
      </w:r>
      <w:proofErr w:type="spellStart"/>
      <w:r w:rsidRPr="00537998">
        <w:rPr>
          <w:sz w:val="28"/>
          <w:szCs w:val="28"/>
        </w:rPr>
        <w:t>Гелена</w:t>
      </w:r>
      <w:proofErr w:type="spellEnd"/>
      <w:r w:rsidRPr="00537998">
        <w:rPr>
          <w:sz w:val="28"/>
          <w:szCs w:val="28"/>
        </w:rPr>
        <w:t>. Западная религиозно-философская мысль 20 века – неотомизм</w:t>
      </w:r>
    </w:p>
    <w:p w:rsidR="00537998" w:rsidRPr="00537998" w:rsidRDefault="00537998" w:rsidP="00537998">
      <w:pPr>
        <w:rPr>
          <w:sz w:val="28"/>
          <w:szCs w:val="28"/>
        </w:rPr>
      </w:pP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.</w:t>
      </w:r>
      <w:r w:rsidRPr="00537998">
        <w:rPr>
          <w:b/>
          <w:sz w:val="28"/>
          <w:szCs w:val="28"/>
          <w:u w:val="single"/>
        </w:rPr>
        <w:t>Изучите тему № 1.</w:t>
      </w:r>
    </w:p>
    <w:p w:rsidR="00537998" w:rsidRPr="00537998" w:rsidRDefault="00537998" w:rsidP="00537998">
      <w:pPr>
        <w:rPr>
          <w:sz w:val="28"/>
          <w:szCs w:val="28"/>
        </w:rPr>
      </w:pPr>
    </w:p>
    <w:p w:rsidR="00537998" w:rsidRPr="00537998" w:rsidRDefault="00537998" w:rsidP="00537998">
      <w:pPr>
        <w:rPr>
          <w:sz w:val="28"/>
          <w:szCs w:val="28"/>
        </w:rPr>
      </w:pP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Уже Аристотель, предвидя и сегодняшние вопросы «пользе» философии,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подчеркивал, что от философии ненужно ждать практической пользы, т. е.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решения частных прикладных задач. Ибо философия — это не тактика, а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стратегия человеческой жизни; она есть удел свободного человека.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 xml:space="preserve">Поэтому она нужна только такому обществу, в котором ценят свободу, </w:t>
      </w:r>
      <w:proofErr w:type="gramStart"/>
      <w:r w:rsidRPr="00537998">
        <w:rPr>
          <w:sz w:val="28"/>
          <w:szCs w:val="28"/>
        </w:rPr>
        <w:t>в</w:t>
      </w:r>
      <w:proofErr w:type="gramEnd"/>
    </w:p>
    <w:p w:rsidR="00537998" w:rsidRPr="00537998" w:rsidRDefault="00537998" w:rsidP="00537998">
      <w:pPr>
        <w:rPr>
          <w:sz w:val="28"/>
          <w:szCs w:val="28"/>
        </w:rPr>
      </w:pPr>
      <w:proofErr w:type="gramStart"/>
      <w:r w:rsidRPr="00537998">
        <w:rPr>
          <w:sz w:val="28"/>
          <w:szCs w:val="28"/>
        </w:rPr>
        <w:t>котором люди осознанно берут на себя груз ответственности за свой выбор,</w:t>
      </w:r>
      <w:proofErr w:type="gramEnd"/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за свои решения.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 xml:space="preserve"> Философии не могло быть в древнейшем (первобытном) обществе сего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родоплеменной организацией. В нем каждый поступок, каждый шаг члена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 xml:space="preserve">рода или племени был определен и отмерен, и все находились </w:t>
      </w:r>
      <w:proofErr w:type="gramStart"/>
      <w:r w:rsidRPr="00537998">
        <w:rPr>
          <w:sz w:val="28"/>
          <w:szCs w:val="28"/>
        </w:rPr>
        <w:t>под</w:t>
      </w:r>
      <w:proofErr w:type="gramEnd"/>
      <w:r w:rsidRPr="00537998">
        <w:rPr>
          <w:sz w:val="28"/>
          <w:szCs w:val="28"/>
        </w:rPr>
        <w:t xml:space="preserve"> строгим и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неусыпным контролем вождей, жрецов, старейшин. Долгие века и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тысячелетия отчаянной борьбы за жизнь закрепили в социальной памяти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 xml:space="preserve">коллектива оптимальные стандарты поведения. Внешне это проявлялось </w:t>
      </w:r>
      <w:proofErr w:type="gramStart"/>
      <w:r w:rsidRPr="00537998">
        <w:rPr>
          <w:sz w:val="28"/>
          <w:szCs w:val="28"/>
        </w:rPr>
        <w:t>в</w:t>
      </w:r>
      <w:proofErr w:type="gramEnd"/>
    </w:p>
    <w:p w:rsidR="00537998" w:rsidRPr="00537998" w:rsidRDefault="00537998" w:rsidP="00537998">
      <w:pPr>
        <w:rPr>
          <w:sz w:val="28"/>
          <w:szCs w:val="28"/>
        </w:rPr>
      </w:pPr>
      <w:proofErr w:type="gramStart"/>
      <w:r w:rsidRPr="00537998">
        <w:rPr>
          <w:sz w:val="28"/>
          <w:szCs w:val="28"/>
        </w:rPr>
        <w:t>ритуалах</w:t>
      </w:r>
      <w:proofErr w:type="gramEnd"/>
      <w:r w:rsidRPr="00537998">
        <w:rPr>
          <w:sz w:val="28"/>
          <w:szCs w:val="28"/>
        </w:rPr>
        <w:t>, а в сознании — в форме мифа — первой, исторической форме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 xml:space="preserve">социального </w:t>
      </w:r>
      <w:proofErr w:type="spellStart"/>
      <w:r w:rsidRPr="00537998">
        <w:rPr>
          <w:sz w:val="28"/>
          <w:szCs w:val="28"/>
        </w:rPr>
        <w:t>регулятива</w:t>
      </w:r>
      <w:proofErr w:type="spellEnd"/>
      <w:r w:rsidRPr="00537998">
        <w:rPr>
          <w:sz w:val="28"/>
          <w:szCs w:val="28"/>
        </w:rPr>
        <w:t>.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По сравнению с мифом религия — более сложное и развитое сознание,</w:t>
      </w:r>
    </w:p>
    <w:p w:rsidR="00537998" w:rsidRPr="00537998" w:rsidRDefault="00537998" w:rsidP="00537998">
      <w:pPr>
        <w:rPr>
          <w:sz w:val="28"/>
          <w:szCs w:val="28"/>
        </w:rPr>
      </w:pPr>
      <w:proofErr w:type="gramStart"/>
      <w:r w:rsidRPr="00537998">
        <w:rPr>
          <w:sz w:val="28"/>
          <w:szCs w:val="28"/>
        </w:rPr>
        <w:t>отвечающее</w:t>
      </w:r>
      <w:proofErr w:type="gramEnd"/>
      <w:r w:rsidRPr="00537998">
        <w:rPr>
          <w:sz w:val="28"/>
          <w:szCs w:val="28"/>
        </w:rPr>
        <w:t xml:space="preserve"> более высокой, более зрелой ступени общественной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организации, когда высшим судьей для себя люди признают не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 xml:space="preserve">человеческий, а сверхчеловеческий разум, </w:t>
      </w:r>
      <w:proofErr w:type="spellStart"/>
      <w:r w:rsidRPr="00537998">
        <w:rPr>
          <w:sz w:val="28"/>
          <w:szCs w:val="28"/>
        </w:rPr>
        <w:t>сверхприродную</w:t>
      </w:r>
      <w:proofErr w:type="spellEnd"/>
      <w:r w:rsidRPr="00537998">
        <w:rPr>
          <w:sz w:val="28"/>
          <w:szCs w:val="28"/>
        </w:rPr>
        <w:t xml:space="preserve"> реальность —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Бога, который в глазах верующих и есть абсолютное, вечное Добро,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абсолютное воплощение Нравственности. Религия — вторая (после мифа)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 xml:space="preserve">историческая форма </w:t>
      </w:r>
      <w:proofErr w:type="spellStart"/>
      <w:r w:rsidRPr="00537998">
        <w:rPr>
          <w:sz w:val="28"/>
          <w:szCs w:val="28"/>
        </w:rPr>
        <w:t>социальногорегулятива</w:t>
      </w:r>
      <w:proofErr w:type="spellEnd"/>
      <w:r w:rsidRPr="00537998">
        <w:rPr>
          <w:sz w:val="28"/>
          <w:szCs w:val="28"/>
        </w:rPr>
        <w:t>. Она еще не есть свобода, но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есть мечта, греза о ней.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lastRenderedPageBreak/>
        <w:t>Но и в достаточно развитом обществе — если только это общество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тоталитарного, казарменного режима — философия не нужна и невозможна.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 xml:space="preserve">Вспомним и сравним два </w:t>
      </w:r>
      <w:proofErr w:type="spellStart"/>
      <w:r w:rsidRPr="00537998">
        <w:rPr>
          <w:sz w:val="28"/>
          <w:szCs w:val="28"/>
        </w:rPr>
        <w:t>соседствовавщих</w:t>
      </w:r>
      <w:proofErr w:type="spellEnd"/>
      <w:r w:rsidRPr="00537998">
        <w:rPr>
          <w:sz w:val="28"/>
          <w:szCs w:val="28"/>
        </w:rPr>
        <w:t xml:space="preserve">, соперничавших друг с другом </w:t>
      </w:r>
      <w:proofErr w:type="gramStart"/>
      <w:r w:rsidRPr="00537998">
        <w:rPr>
          <w:sz w:val="28"/>
          <w:szCs w:val="28"/>
        </w:rPr>
        <w:t>в</w:t>
      </w:r>
      <w:proofErr w:type="gramEnd"/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 xml:space="preserve">середине первого тысячелетия до нашей эры </w:t>
      </w:r>
      <w:proofErr w:type="gramStart"/>
      <w:r w:rsidRPr="00537998">
        <w:rPr>
          <w:sz w:val="28"/>
          <w:szCs w:val="28"/>
        </w:rPr>
        <w:t>греческих</w:t>
      </w:r>
      <w:proofErr w:type="gramEnd"/>
      <w:r w:rsidRPr="00537998">
        <w:rPr>
          <w:sz w:val="28"/>
          <w:szCs w:val="28"/>
        </w:rPr>
        <w:t xml:space="preserve"> государства: Афины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и Спарту. Один народ, один язык, но насколько неравноценен след,</w:t>
      </w:r>
    </w:p>
    <w:p w:rsidR="00537998" w:rsidRPr="00537998" w:rsidRDefault="00537998" w:rsidP="00537998">
      <w:pPr>
        <w:rPr>
          <w:sz w:val="28"/>
          <w:szCs w:val="28"/>
        </w:rPr>
      </w:pPr>
      <w:proofErr w:type="gramStart"/>
      <w:r w:rsidRPr="00537998">
        <w:rPr>
          <w:sz w:val="28"/>
          <w:szCs w:val="28"/>
        </w:rPr>
        <w:t>оставленный</w:t>
      </w:r>
      <w:proofErr w:type="gramEnd"/>
      <w:r w:rsidRPr="00537998">
        <w:rPr>
          <w:sz w:val="28"/>
          <w:szCs w:val="28"/>
        </w:rPr>
        <w:t xml:space="preserve"> афинянами и спартанцами в культурной памяти человечества!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Афины — это Анаксагор и Перикл, Сократ и Платон, Аристотель и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 xml:space="preserve">Эсхил, </w:t>
      </w:r>
      <w:proofErr w:type="spellStart"/>
      <w:r w:rsidRPr="00537998">
        <w:rPr>
          <w:sz w:val="28"/>
          <w:szCs w:val="28"/>
        </w:rPr>
        <w:t>Софокл</w:t>
      </w:r>
      <w:proofErr w:type="spellEnd"/>
      <w:r w:rsidRPr="00537998">
        <w:rPr>
          <w:sz w:val="28"/>
          <w:szCs w:val="28"/>
        </w:rPr>
        <w:t xml:space="preserve"> и </w:t>
      </w:r>
      <w:proofErr w:type="spellStart"/>
      <w:r w:rsidRPr="00537998">
        <w:rPr>
          <w:sz w:val="28"/>
          <w:szCs w:val="28"/>
        </w:rPr>
        <w:t>Эврипид</w:t>
      </w:r>
      <w:proofErr w:type="spellEnd"/>
      <w:r w:rsidRPr="00537998">
        <w:rPr>
          <w:sz w:val="28"/>
          <w:szCs w:val="28"/>
        </w:rPr>
        <w:t>, Фидий и Аристофан; это Академия и Лицей; это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 xml:space="preserve">великая философия, великое искусство и глубоко продуманная, блестящая 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 xml:space="preserve">система образования. </w:t>
      </w:r>
      <w:proofErr w:type="gramStart"/>
      <w:r w:rsidRPr="00537998">
        <w:rPr>
          <w:sz w:val="28"/>
          <w:szCs w:val="28"/>
        </w:rPr>
        <w:t xml:space="preserve">Афины (вместе с городами-полисами </w:t>
      </w:r>
      <w:proofErr w:type="spellStart"/>
      <w:r w:rsidRPr="00537998">
        <w:rPr>
          <w:sz w:val="28"/>
          <w:szCs w:val="28"/>
        </w:rPr>
        <w:t>Милетом</w:t>
      </w:r>
      <w:proofErr w:type="spellEnd"/>
      <w:r w:rsidRPr="00537998">
        <w:rPr>
          <w:sz w:val="28"/>
          <w:szCs w:val="28"/>
        </w:rPr>
        <w:t>,</w:t>
      </w:r>
      <w:proofErr w:type="gramEnd"/>
    </w:p>
    <w:p w:rsidR="00537998" w:rsidRPr="00537998" w:rsidRDefault="00537998" w:rsidP="00537998">
      <w:pPr>
        <w:rPr>
          <w:sz w:val="28"/>
          <w:szCs w:val="28"/>
        </w:rPr>
      </w:pPr>
      <w:proofErr w:type="gramStart"/>
      <w:r w:rsidRPr="00537998">
        <w:rPr>
          <w:sz w:val="28"/>
          <w:szCs w:val="28"/>
        </w:rPr>
        <w:t xml:space="preserve">Эфесом, </w:t>
      </w:r>
      <w:proofErr w:type="spellStart"/>
      <w:r w:rsidRPr="00537998">
        <w:rPr>
          <w:sz w:val="28"/>
          <w:szCs w:val="28"/>
        </w:rPr>
        <w:t>Абдерами</w:t>
      </w:r>
      <w:proofErr w:type="spellEnd"/>
      <w:r w:rsidRPr="00537998">
        <w:rPr>
          <w:sz w:val="28"/>
          <w:szCs w:val="28"/>
        </w:rPr>
        <w:t xml:space="preserve">, </w:t>
      </w:r>
      <w:proofErr w:type="spellStart"/>
      <w:r w:rsidRPr="00537998">
        <w:rPr>
          <w:sz w:val="28"/>
          <w:szCs w:val="28"/>
        </w:rPr>
        <w:t>Элеем</w:t>
      </w:r>
      <w:proofErr w:type="spellEnd"/>
      <w:r w:rsidRPr="00537998">
        <w:rPr>
          <w:sz w:val="28"/>
          <w:szCs w:val="28"/>
        </w:rPr>
        <w:t xml:space="preserve"> и др.) – это и есть «греческое чудо» - колыбель</w:t>
      </w:r>
      <w:proofErr w:type="gramEnd"/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всей западной культуры и цивилизации.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Что же явила собой и что оставила после себя Древняя Спарта? Суровое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до жестокости воспитание детей и подростков (спартанское воспитание),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казарменную муштру, безжалостнее подавление естественных чувств и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эмоций в угоду тоталитарному режиму. Граждане Спарты не имели ни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места, ни времени для самостоятельного творчества, для духовного развития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личности. В этом государстве жили, воспитывались отличные воины и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гимнасты, но в нем не было ни художников, ни мыслителей, ни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политических стратегов.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Да у спартанцев не было и необходимости в них! Их строй, их образ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жизни не знал «проблем»: всем было все «ясно», каждый гражданин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государства твердо знал, в чем его долг и в чем добродетель. Знал, потому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что ох него всего лишь требовалось выполнять команду. Спартанец был</w:t>
      </w:r>
    </w:p>
    <w:p w:rsidR="00537998" w:rsidRPr="00537998" w:rsidRDefault="00537998" w:rsidP="00537998">
      <w:pPr>
        <w:rPr>
          <w:sz w:val="28"/>
          <w:szCs w:val="28"/>
        </w:rPr>
      </w:pPr>
      <w:proofErr w:type="gramStart"/>
      <w:r w:rsidRPr="00537998">
        <w:rPr>
          <w:sz w:val="28"/>
          <w:szCs w:val="28"/>
        </w:rPr>
        <w:t>избавлен</w:t>
      </w:r>
      <w:proofErr w:type="gramEnd"/>
      <w:r w:rsidRPr="00537998">
        <w:rPr>
          <w:sz w:val="28"/>
          <w:szCs w:val="28"/>
        </w:rPr>
        <w:t xml:space="preserve"> от необходимости самому выбирать свою судьбу, самому судить о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 xml:space="preserve">приоритетах и ценностях жизни, самому — на свой страх и риск - принимать решения, </w:t>
      </w:r>
      <w:proofErr w:type="gramStart"/>
      <w:r w:rsidRPr="00537998">
        <w:rPr>
          <w:sz w:val="28"/>
          <w:szCs w:val="28"/>
        </w:rPr>
        <w:t>а</w:t>
      </w:r>
      <w:proofErr w:type="gramEnd"/>
      <w:r w:rsidRPr="00537998">
        <w:rPr>
          <w:sz w:val="28"/>
          <w:szCs w:val="28"/>
        </w:rPr>
        <w:t xml:space="preserve"> следовательно, и самому нести ответственность за них.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Спартанец «обходился» без всего этого, потому что в Спарте не было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гражданской и личной свободы, не было демократии.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Афиняне же позволяли себе роскошь спора, несогласия, сомнения.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 xml:space="preserve">Афинянам, </w:t>
      </w:r>
      <w:proofErr w:type="spellStart"/>
      <w:r w:rsidRPr="00537998">
        <w:rPr>
          <w:sz w:val="28"/>
          <w:szCs w:val="28"/>
        </w:rPr>
        <w:t>милетцам</w:t>
      </w:r>
      <w:proofErr w:type="spellEnd"/>
      <w:r w:rsidRPr="00537998">
        <w:rPr>
          <w:sz w:val="28"/>
          <w:szCs w:val="28"/>
        </w:rPr>
        <w:t>, элеатам их предки завещали лишь одно: способность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 xml:space="preserve">сомневаться и удивляться миру. Они завещали им знание о </w:t>
      </w:r>
      <w:proofErr w:type="gramStart"/>
      <w:r w:rsidRPr="00537998">
        <w:rPr>
          <w:sz w:val="28"/>
          <w:szCs w:val="28"/>
        </w:rPr>
        <w:t>собственном</w:t>
      </w:r>
      <w:proofErr w:type="gramEnd"/>
    </w:p>
    <w:p w:rsidR="00537998" w:rsidRPr="00537998" w:rsidRDefault="00537998" w:rsidP="00537998">
      <w:pPr>
        <w:rPr>
          <w:sz w:val="28"/>
          <w:szCs w:val="28"/>
        </w:rPr>
      </w:pPr>
      <w:proofErr w:type="gramStart"/>
      <w:r w:rsidRPr="00537998">
        <w:rPr>
          <w:sz w:val="28"/>
          <w:szCs w:val="28"/>
        </w:rPr>
        <w:t>незнании</w:t>
      </w:r>
      <w:proofErr w:type="gramEnd"/>
      <w:r w:rsidRPr="00537998">
        <w:rPr>
          <w:sz w:val="28"/>
          <w:szCs w:val="28"/>
        </w:rPr>
        <w:t>, но вместе с тем и высокое уважение, доверие к своему разуму,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 xml:space="preserve">высшее </w:t>
      </w:r>
      <w:proofErr w:type="gramStart"/>
      <w:r w:rsidRPr="00537998">
        <w:rPr>
          <w:sz w:val="28"/>
          <w:szCs w:val="28"/>
        </w:rPr>
        <w:t>выражение</w:t>
      </w:r>
      <w:proofErr w:type="gramEnd"/>
      <w:r w:rsidRPr="00537998">
        <w:rPr>
          <w:sz w:val="28"/>
          <w:szCs w:val="28"/>
        </w:rPr>
        <w:t xml:space="preserve"> которого - философская мысль - стала вместе с тем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 xml:space="preserve">высшей формой (вслед за мифом и религией) </w:t>
      </w:r>
      <w:proofErr w:type="gramStart"/>
      <w:r w:rsidRPr="00537998">
        <w:rPr>
          <w:sz w:val="28"/>
          <w:szCs w:val="28"/>
        </w:rPr>
        <w:t>жизненного</w:t>
      </w:r>
      <w:proofErr w:type="gramEnd"/>
      <w:r w:rsidRPr="00537998">
        <w:rPr>
          <w:sz w:val="28"/>
          <w:szCs w:val="28"/>
        </w:rPr>
        <w:t>, социального</w:t>
      </w:r>
    </w:p>
    <w:p w:rsidR="00537998" w:rsidRPr="00537998" w:rsidRDefault="00537998" w:rsidP="00537998">
      <w:pPr>
        <w:rPr>
          <w:sz w:val="28"/>
          <w:szCs w:val="28"/>
        </w:rPr>
      </w:pPr>
      <w:proofErr w:type="spellStart"/>
      <w:r w:rsidRPr="00537998">
        <w:rPr>
          <w:sz w:val="28"/>
          <w:szCs w:val="28"/>
        </w:rPr>
        <w:t>регулятива</w:t>
      </w:r>
      <w:proofErr w:type="spellEnd"/>
      <w:r w:rsidRPr="00537998">
        <w:rPr>
          <w:sz w:val="28"/>
          <w:szCs w:val="28"/>
        </w:rPr>
        <w:t>.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И сегодня место и роль философии в жизни человека и общества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 xml:space="preserve">определяются ее </w:t>
      </w:r>
      <w:proofErr w:type="spellStart"/>
      <w:r w:rsidRPr="00537998">
        <w:rPr>
          <w:sz w:val="28"/>
          <w:szCs w:val="28"/>
        </w:rPr>
        <w:t>антидогматическим</w:t>
      </w:r>
      <w:proofErr w:type="spellEnd"/>
      <w:r w:rsidRPr="00537998">
        <w:rPr>
          <w:sz w:val="28"/>
          <w:szCs w:val="28"/>
        </w:rPr>
        <w:t xml:space="preserve">, </w:t>
      </w:r>
      <w:proofErr w:type="spellStart"/>
      <w:r w:rsidRPr="00537998">
        <w:rPr>
          <w:sz w:val="28"/>
          <w:szCs w:val="28"/>
        </w:rPr>
        <w:t>антиавторитарным</w:t>
      </w:r>
      <w:proofErr w:type="spellEnd"/>
      <w:r w:rsidRPr="00537998">
        <w:rPr>
          <w:sz w:val="28"/>
          <w:szCs w:val="28"/>
        </w:rPr>
        <w:t xml:space="preserve"> характером. Дух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ПОДЛИННОЙ философии - критика. Критический (а не апологетический) дух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философии не вызывал к ней большой любви и сочувствия со стороны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власти, по отношению к которой философское «вольнодумство» чаще было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не в согласии, а в оппозиции. Но без такой критики, без подвижничества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 xml:space="preserve">героических энтузиастов - </w:t>
      </w:r>
      <w:proofErr w:type="gramStart"/>
      <w:r w:rsidRPr="00537998">
        <w:rPr>
          <w:sz w:val="28"/>
          <w:szCs w:val="28"/>
        </w:rPr>
        <w:t>философов</w:t>
      </w:r>
      <w:proofErr w:type="gramEnd"/>
      <w:r w:rsidRPr="00537998">
        <w:rPr>
          <w:sz w:val="28"/>
          <w:szCs w:val="28"/>
        </w:rPr>
        <w:t xml:space="preserve"> - ни о </w:t>
      </w:r>
      <w:proofErr w:type="gramStart"/>
      <w:r w:rsidRPr="00537998">
        <w:rPr>
          <w:sz w:val="28"/>
          <w:szCs w:val="28"/>
        </w:rPr>
        <w:t>какой</w:t>
      </w:r>
      <w:proofErr w:type="gramEnd"/>
      <w:r w:rsidRPr="00537998">
        <w:rPr>
          <w:sz w:val="28"/>
          <w:szCs w:val="28"/>
        </w:rPr>
        <w:t xml:space="preserve"> победе разума на Земле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 xml:space="preserve">не могло </w:t>
      </w:r>
      <w:proofErr w:type="gramStart"/>
      <w:r w:rsidRPr="00537998">
        <w:rPr>
          <w:sz w:val="28"/>
          <w:szCs w:val="28"/>
        </w:rPr>
        <w:t>бы</w:t>
      </w:r>
      <w:proofErr w:type="gramEnd"/>
      <w:r w:rsidRPr="00537998">
        <w:rPr>
          <w:sz w:val="28"/>
          <w:szCs w:val="28"/>
        </w:rPr>
        <w:t xml:space="preserve"> и быть речи.</w:t>
      </w:r>
    </w:p>
    <w:p w:rsidR="00537998" w:rsidRPr="00537998" w:rsidRDefault="00537998" w:rsidP="00537998">
      <w:pPr>
        <w:rPr>
          <w:sz w:val="28"/>
          <w:szCs w:val="28"/>
        </w:rPr>
      </w:pPr>
    </w:p>
    <w:p w:rsidR="00537998" w:rsidRPr="00537998" w:rsidRDefault="00537998" w:rsidP="00537998">
      <w:pPr>
        <w:rPr>
          <w:b/>
          <w:sz w:val="28"/>
          <w:szCs w:val="28"/>
          <w:u w:val="single"/>
        </w:rPr>
      </w:pPr>
      <w:r w:rsidRPr="00537998">
        <w:rPr>
          <w:b/>
          <w:sz w:val="28"/>
          <w:szCs w:val="28"/>
          <w:u w:val="single"/>
        </w:rPr>
        <w:t xml:space="preserve">Отвечаем на вопросы в тетради: </w:t>
      </w:r>
    </w:p>
    <w:p w:rsidR="00537998" w:rsidRPr="00537998" w:rsidRDefault="00537998" w:rsidP="00537998">
      <w:pPr>
        <w:rPr>
          <w:sz w:val="28"/>
          <w:szCs w:val="28"/>
        </w:rPr>
      </w:pP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Что же явила собой и что оставила после себя Древняя Спарта?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А что оставили нам Афины?</w:t>
      </w:r>
    </w:p>
    <w:p w:rsidR="00537998" w:rsidRPr="00537998" w:rsidRDefault="00537998" w:rsidP="00537998">
      <w:pPr>
        <w:rPr>
          <w:sz w:val="28"/>
          <w:szCs w:val="28"/>
        </w:rPr>
      </w:pPr>
    </w:p>
    <w:p w:rsidR="00537998" w:rsidRPr="00537998" w:rsidRDefault="00537998" w:rsidP="00537998">
      <w:pPr>
        <w:rPr>
          <w:sz w:val="28"/>
          <w:szCs w:val="28"/>
        </w:rPr>
      </w:pPr>
    </w:p>
    <w:p w:rsidR="00537998" w:rsidRPr="00537998" w:rsidRDefault="00537998" w:rsidP="00537998">
      <w:pPr>
        <w:rPr>
          <w:b/>
          <w:sz w:val="28"/>
          <w:szCs w:val="28"/>
          <w:u w:val="single"/>
        </w:rPr>
      </w:pPr>
      <w:r w:rsidRPr="00537998">
        <w:rPr>
          <w:b/>
          <w:sz w:val="28"/>
          <w:szCs w:val="28"/>
          <w:u w:val="single"/>
        </w:rPr>
        <w:t>Изучите тему № 2.</w:t>
      </w:r>
    </w:p>
    <w:p w:rsidR="00537998" w:rsidRPr="00537998" w:rsidRDefault="00537998" w:rsidP="00537998">
      <w:pPr>
        <w:rPr>
          <w:sz w:val="28"/>
          <w:szCs w:val="28"/>
        </w:rPr>
      </w:pP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 xml:space="preserve">Несмотря на бурное развитие науки, западная религиозная философия не уступила своих позиций. В течение всего XX </w:t>
      </w:r>
      <w:proofErr w:type="gramStart"/>
      <w:r w:rsidRPr="00537998">
        <w:rPr>
          <w:sz w:val="28"/>
          <w:szCs w:val="28"/>
        </w:rPr>
        <w:t>в</w:t>
      </w:r>
      <w:proofErr w:type="gramEnd"/>
      <w:r w:rsidRPr="00537998">
        <w:rPr>
          <w:sz w:val="28"/>
          <w:szCs w:val="28"/>
        </w:rPr>
        <w:t>. она достаточно успешно противостояла материализму и позитивизму. Представлена она была следующими наиболее значимыми течениями: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 xml:space="preserve">• ортодоксальная католическая философия (неотомизм): Ж. </w:t>
      </w:r>
      <w:proofErr w:type="spellStart"/>
      <w:r w:rsidRPr="00537998">
        <w:rPr>
          <w:sz w:val="28"/>
          <w:szCs w:val="28"/>
        </w:rPr>
        <w:t>Маритен</w:t>
      </w:r>
      <w:proofErr w:type="spellEnd"/>
      <w:r w:rsidRPr="00537998">
        <w:rPr>
          <w:sz w:val="28"/>
          <w:szCs w:val="28"/>
        </w:rPr>
        <w:t xml:space="preserve">, Э. </w:t>
      </w:r>
      <w:proofErr w:type="spellStart"/>
      <w:r w:rsidRPr="00537998">
        <w:rPr>
          <w:sz w:val="28"/>
          <w:szCs w:val="28"/>
        </w:rPr>
        <w:t>Жильсон</w:t>
      </w:r>
      <w:proofErr w:type="spellEnd"/>
      <w:r w:rsidRPr="00537998">
        <w:rPr>
          <w:sz w:val="28"/>
          <w:szCs w:val="28"/>
        </w:rPr>
        <w:t xml:space="preserve">, Д. </w:t>
      </w:r>
      <w:proofErr w:type="spellStart"/>
      <w:r w:rsidRPr="00537998">
        <w:rPr>
          <w:sz w:val="28"/>
          <w:szCs w:val="28"/>
        </w:rPr>
        <w:t>Мерсье</w:t>
      </w:r>
      <w:proofErr w:type="spellEnd"/>
      <w:r w:rsidRPr="00537998">
        <w:rPr>
          <w:sz w:val="28"/>
          <w:szCs w:val="28"/>
        </w:rPr>
        <w:t xml:space="preserve">, Й. </w:t>
      </w:r>
      <w:proofErr w:type="spellStart"/>
      <w:r w:rsidRPr="00537998">
        <w:rPr>
          <w:sz w:val="28"/>
          <w:szCs w:val="28"/>
        </w:rPr>
        <w:t>Бохеньский</w:t>
      </w:r>
      <w:proofErr w:type="spellEnd"/>
      <w:r w:rsidRPr="00537998">
        <w:rPr>
          <w:sz w:val="28"/>
          <w:szCs w:val="28"/>
        </w:rPr>
        <w:t xml:space="preserve"> и др.;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 xml:space="preserve">• неортодоксальная католическая философия: П. Тейяр де Шарден, Р. </w:t>
      </w:r>
      <w:proofErr w:type="spellStart"/>
      <w:r w:rsidRPr="00537998">
        <w:rPr>
          <w:sz w:val="28"/>
          <w:szCs w:val="28"/>
        </w:rPr>
        <w:t>Нозик</w:t>
      </w:r>
      <w:proofErr w:type="spellEnd"/>
      <w:r w:rsidRPr="00537998">
        <w:rPr>
          <w:sz w:val="28"/>
          <w:szCs w:val="28"/>
        </w:rPr>
        <w:t>;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 xml:space="preserve">• философия иудаизма: М. </w:t>
      </w:r>
      <w:proofErr w:type="spellStart"/>
      <w:r w:rsidRPr="00537998">
        <w:rPr>
          <w:sz w:val="28"/>
          <w:szCs w:val="28"/>
        </w:rPr>
        <w:t>Бубер</w:t>
      </w:r>
      <w:proofErr w:type="spellEnd"/>
      <w:r w:rsidRPr="00537998">
        <w:rPr>
          <w:sz w:val="28"/>
          <w:szCs w:val="28"/>
        </w:rPr>
        <w:t>;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 xml:space="preserve">• религиозно-мистическая метафизика: Р. </w:t>
      </w:r>
      <w:proofErr w:type="spellStart"/>
      <w:r w:rsidRPr="00537998">
        <w:rPr>
          <w:sz w:val="28"/>
          <w:szCs w:val="28"/>
        </w:rPr>
        <w:t>Генон</w:t>
      </w:r>
      <w:proofErr w:type="spellEnd"/>
      <w:r w:rsidRPr="00537998">
        <w:rPr>
          <w:sz w:val="28"/>
          <w:szCs w:val="28"/>
        </w:rPr>
        <w:t>;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• религиозный экзистенциализм: К. Ясперс, Г. Марсель;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• русская религиозная философия зарубежья: Н. Бердяев, Л. Шестов, С. Булгаков, С. Франк и др.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Неотомизм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>Мы остановимся здесь на неотомизме как одном из самых влиятельных религиозно-философских течений Запада. Зарождается оно в конце XIX в. Этому способствовали решения</w:t>
      </w:r>
      <w:proofErr w:type="gramStart"/>
      <w:r w:rsidRPr="00537998">
        <w:rPr>
          <w:sz w:val="28"/>
          <w:szCs w:val="28"/>
        </w:rPr>
        <w:t xml:space="preserve"> П</w:t>
      </w:r>
      <w:proofErr w:type="gramEnd"/>
      <w:r w:rsidRPr="00537998">
        <w:rPr>
          <w:sz w:val="28"/>
          <w:szCs w:val="28"/>
        </w:rPr>
        <w:t xml:space="preserve">ервого </w:t>
      </w:r>
      <w:proofErr w:type="spellStart"/>
      <w:r w:rsidRPr="00537998">
        <w:rPr>
          <w:sz w:val="28"/>
          <w:szCs w:val="28"/>
        </w:rPr>
        <w:t>Ватиканского</w:t>
      </w:r>
      <w:proofErr w:type="spellEnd"/>
      <w:r w:rsidRPr="00537998">
        <w:rPr>
          <w:sz w:val="28"/>
          <w:szCs w:val="28"/>
        </w:rPr>
        <w:t xml:space="preserve"> собора (1869— 1870). В энциклике 1879 г. Папа Римский Лев XIII призвал к восстановлению в католических школах «христианской философии в духе ангельского доктора Фомы Аквинского». Так в католическом мире появляется неотомизм (от лат</w:t>
      </w:r>
      <w:proofErr w:type="gramStart"/>
      <w:r w:rsidRPr="00537998">
        <w:rPr>
          <w:sz w:val="28"/>
          <w:szCs w:val="28"/>
        </w:rPr>
        <w:t>.</w:t>
      </w:r>
      <w:proofErr w:type="gramEnd"/>
      <w:r w:rsidRPr="00537998">
        <w:rPr>
          <w:sz w:val="28"/>
          <w:szCs w:val="28"/>
        </w:rPr>
        <w:t xml:space="preserve"> </w:t>
      </w:r>
      <w:proofErr w:type="gramStart"/>
      <w:r w:rsidRPr="00537998">
        <w:rPr>
          <w:sz w:val="28"/>
          <w:szCs w:val="28"/>
        </w:rPr>
        <w:t>в</w:t>
      </w:r>
      <w:proofErr w:type="gramEnd"/>
      <w:r w:rsidRPr="00537998">
        <w:rPr>
          <w:sz w:val="28"/>
          <w:szCs w:val="28"/>
        </w:rPr>
        <w:t>арианта имени Фома — Томас), провозглашенный папскими церковными кругами единственно истинной философией, явившейся официальной теоретической платформой католицизма.</w:t>
      </w:r>
    </w:p>
    <w:p w:rsidR="00537998" w:rsidRPr="00537998" w:rsidRDefault="00537998" w:rsidP="00537998">
      <w:pPr>
        <w:rPr>
          <w:sz w:val="28"/>
          <w:szCs w:val="28"/>
        </w:rPr>
      </w:pPr>
      <w:r w:rsidRPr="00537998">
        <w:rPr>
          <w:sz w:val="28"/>
          <w:szCs w:val="28"/>
        </w:rPr>
        <w:t xml:space="preserve">Для неотомизма, как и всей новой религиозной философии, характерно острое противостояние догматиков — приверженцев традиционной </w:t>
      </w:r>
      <w:proofErr w:type="spellStart"/>
      <w:r w:rsidRPr="00537998">
        <w:rPr>
          <w:sz w:val="28"/>
          <w:szCs w:val="28"/>
        </w:rPr>
        <w:t>теоцентрической</w:t>
      </w:r>
      <w:proofErr w:type="spellEnd"/>
      <w:r w:rsidRPr="00537998">
        <w:rPr>
          <w:sz w:val="28"/>
          <w:szCs w:val="28"/>
        </w:rPr>
        <w:t xml:space="preserve"> ориентации и реформаторов — сторонников переориентации философии на антропоцентризм, т.е. проблемы человека. Укреплению позиции реформаторов способствовала социальная действительность XX </w:t>
      </w:r>
      <w:proofErr w:type="gramStart"/>
      <w:r w:rsidRPr="00537998">
        <w:rPr>
          <w:sz w:val="28"/>
          <w:szCs w:val="28"/>
        </w:rPr>
        <w:t>в</w:t>
      </w:r>
      <w:proofErr w:type="gramEnd"/>
      <w:r w:rsidRPr="00537998">
        <w:rPr>
          <w:sz w:val="28"/>
          <w:szCs w:val="28"/>
        </w:rPr>
        <w:t>. с ее революциями, мировыми войнами, религиозными столкновениями и экологическими катастрофами. Поэтому современная церковь объективно вынуждена обращаться к насущным жизненным проблемам человека.</w:t>
      </w:r>
    </w:p>
    <w:p w:rsidR="00537998" w:rsidRPr="00537998" w:rsidRDefault="00537998" w:rsidP="00537998">
      <w:pPr>
        <w:rPr>
          <w:sz w:val="28"/>
          <w:szCs w:val="28"/>
        </w:rPr>
      </w:pPr>
    </w:p>
    <w:p w:rsidR="00537998" w:rsidRDefault="00537998" w:rsidP="00537998">
      <w:pPr>
        <w:rPr>
          <w:b/>
          <w:sz w:val="28"/>
          <w:szCs w:val="28"/>
          <w:u w:val="single"/>
        </w:rPr>
      </w:pPr>
      <w:r w:rsidRPr="00537998">
        <w:rPr>
          <w:b/>
          <w:sz w:val="28"/>
          <w:szCs w:val="28"/>
          <w:u w:val="single"/>
        </w:rPr>
        <w:t xml:space="preserve">Отвечаем на вопросы в тетради: </w:t>
      </w:r>
    </w:p>
    <w:p w:rsidR="00B1380D" w:rsidRDefault="00B1380D" w:rsidP="00537998">
      <w:pPr>
        <w:rPr>
          <w:b/>
          <w:sz w:val="28"/>
          <w:szCs w:val="28"/>
          <w:u w:val="single"/>
        </w:rPr>
      </w:pPr>
    </w:p>
    <w:p w:rsidR="00B1380D" w:rsidRPr="00B1380D" w:rsidRDefault="00B1380D" w:rsidP="00B138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B1380D">
        <w:rPr>
          <w:sz w:val="28"/>
          <w:szCs w:val="28"/>
        </w:rPr>
        <w:t>Понятие неотомизма</w:t>
      </w:r>
    </w:p>
    <w:p w:rsidR="00B1380D" w:rsidRPr="00B1380D" w:rsidRDefault="00B1380D" w:rsidP="00B138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B1380D">
        <w:rPr>
          <w:sz w:val="28"/>
          <w:szCs w:val="28"/>
        </w:rPr>
        <w:t>Где зародилось это течение</w:t>
      </w:r>
      <w:proofErr w:type="gramStart"/>
      <w:r w:rsidRPr="00B1380D">
        <w:rPr>
          <w:sz w:val="28"/>
          <w:szCs w:val="28"/>
        </w:rPr>
        <w:t xml:space="preserve"> ?</w:t>
      </w:r>
      <w:proofErr w:type="gramEnd"/>
    </w:p>
    <w:p w:rsidR="00B1380D" w:rsidRPr="00B1380D" w:rsidRDefault="00B1380D" w:rsidP="00B138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B1380D">
        <w:rPr>
          <w:sz w:val="28"/>
          <w:szCs w:val="28"/>
        </w:rPr>
        <w:lastRenderedPageBreak/>
        <w:t xml:space="preserve">Кто провозгласил неотомизм? </w:t>
      </w:r>
    </w:p>
    <w:p w:rsidR="00537998" w:rsidRPr="00537998" w:rsidRDefault="00537998" w:rsidP="00537998">
      <w:pPr>
        <w:rPr>
          <w:sz w:val="28"/>
          <w:szCs w:val="28"/>
        </w:rPr>
      </w:pPr>
    </w:p>
    <w:p w:rsidR="00537998" w:rsidRPr="00537998" w:rsidRDefault="00537998" w:rsidP="00537998">
      <w:pPr>
        <w:rPr>
          <w:sz w:val="28"/>
          <w:szCs w:val="28"/>
        </w:rPr>
      </w:pPr>
    </w:p>
    <w:p w:rsidR="00537998" w:rsidRPr="00B1380D" w:rsidRDefault="00537998" w:rsidP="00537998">
      <w:pPr>
        <w:rPr>
          <w:b/>
          <w:sz w:val="28"/>
          <w:szCs w:val="28"/>
        </w:rPr>
      </w:pPr>
      <w:r w:rsidRPr="00B1380D">
        <w:rPr>
          <w:b/>
          <w:sz w:val="28"/>
          <w:szCs w:val="28"/>
        </w:rPr>
        <w:t xml:space="preserve">Сбрасываем или в группу </w:t>
      </w:r>
      <w:proofErr w:type="gramStart"/>
      <w:r w:rsidRPr="00B1380D">
        <w:rPr>
          <w:b/>
          <w:sz w:val="28"/>
          <w:szCs w:val="28"/>
        </w:rPr>
        <w:t>:К</w:t>
      </w:r>
      <w:proofErr w:type="gramEnd"/>
      <w:r w:rsidRPr="00B1380D">
        <w:rPr>
          <w:b/>
          <w:sz w:val="28"/>
          <w:szCs w:val="28"/>
        </w:rPr>
        <w:t>ОНТАКТ; или в ОДНОКЛАССНИКИ</w:t>
      </w:r>
    </w:p>
    <w:p w:rsidR="00537998" w:rsidRPr="00B1380D" w:rsidRDefault="00537998" w:rsidP="00537998">
      <w:pPr>
        <w:rPr>
          <w:b/>
          <w:sz w:val="28"/>
          <w:szCs w:val="28"/>
        </w:rPr>
      </w:pPr>
      <w:bookmarkStart w:id="0" w:name="_GoBack"/>
      <w:bookmarkEnd w:id="0"/>
      <w:r w:rsidRPr="00B1380D">
        <w:rPr>
          <w:b/>
          <w:sz w:val="28"/>
          <w:szCs w:val="28"/>
        </w:rPr>
        <w:t>На почту: g.tyutyunnikova@yandex.ru</w:t>
      </w:r>
    </w:p>
    <w:p w:rsidR="00537998" w:rsidRPr="00537998" w:rsidRDefault="00537998" w:rsidP="00537998">
      <w:pPr>
        <w:rPr>
          <w:sz w:val="28"/>
          <w:szCs w:val="28"/>
        </w:rPr>
      </w:pPr>
    </w:p>
    <w:sectPr w:rsidR="00537998" w:rsidRPr="0053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5657"/>
    <w:multiLevelType w:val="hybridMultilevel"/>
    <w:tmpl w:val="AE3C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5E7A"/>
    <w:multiLevelType w:val="hybridMultilevel"/>
    <w:tmpl w:val="68A88F26"/>
    <w:lvl w:ilvl="0" w:tplc="47366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1A2AAB"/>
    <w:multiLevelType w:val="multilevel"/>
    <w:tmpl w:val="191A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37998"/>
    <w:rsid w:val="00537998"/>
    <w:rsid w:val="00B1380D"/>
    <w:rsid w:val="00B8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799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379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6xhkmsz1gLLRzN3Rm9SWHZ0TmM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dcterms:created xsi:type="dcterms:W3CDTF">2020-04-25T07:21:00Z</dcterms:created>
  <dcterms:modified xsi:type="dcterms:W3CDTF">2020-04-25T07:26:00Z</dcterms:modified>
</cp:coreProperties>
</file>