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92" w:rsidRPr="00593F9F" w:rsidRDefault="000A2E92" w:rsidP="00593F9F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593F9F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Тема: </w:t>
      </w:r>
      <w:r w:rsidRPr="00593F9F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Легкая атлетика. Спортивная игра «Футбол».</w:t>
      </w:r>
      <w:r w:rsidRPr="00593F9F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r w:rsidRPr="00593F9F">
        <w:rPr>
          <w:rFonts w:ascii="Times New Roman" w:hAnsi="Times New Roman" w:cs="Times New Roman"/>
          <w:sz w:val="28"/>
          <w:szCs w:val="28"/>
          <w:u w:val="single"/>
          <w:lang w:eastAsia="ar-SA"/>
        </w:rPr>
        <w:t>Бег  на 1000 м. Футбол: стойка и передвижения вратаря. Подбрасывание мяча над собой,  ловля мяча.</w:t>
      </w:r>
    </w:p>
    <w:p w:rsidR="00593F9F" w:rsidRPr="00593F9F" w:rsidRDefault="00593F9F" w:rsidP="000A2E9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93F9F">
        <w:rPr>
          <w:rFonts w:ascii="Times New Roman" w:hAnsi="Times New Roman" w:cs="Times New Roman"/>
          <w:b/>
          <w:sz w:val="28"/>
          <w:szCs w:val="28"/>
          <w:lang w:eastAsia="ar-SA"/>
        </w:rPr>
        <w:t>Задание.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93F9F">
        <w:rPr>
          <w:rFonts w:ascii="Times New Roman" w:hAnsi="Times New Roman" w:cs="Times New Roman"/>
          <w:sz w:val="28"/>
          <w:szCs w:val="28"/>
          <w:lang w:eastAsia="ar-SA"/>
        </w:rPr>
        <w:t>Изучить и законспектировать (</w:t>
      </w:r>
      <w:r w:rsidR="006F523C">
        <w:rPr>
          <w:rFonts w:ascii="Times New Roman" w:hAnsi="Times New Roman" w:cs="Times New Roman"/>
          <w:sz w:val="28"/>
          <w:szCs w:val="28"/>
          <w:lang w:eastAsia="ar-SA"/>
        </w:rPr>
        <w:t>в тетради</w:t>
      </w:r>
      <w:r w:rsidRPr="00593F9F">
        <w:rPr>
          <w:rFonts w:ascii="Times New Roman" w:hAnsi="Times New Roman" w:cs="Times New Roman"/>
          <w:sz w:val="28"/>
          <w:szCs w:val="28"/>
          <w:lang w:eastAsia="ar-SA"/>
        </w:rPr>
        <w:t>)  материал, прислать фото отчет.</w:t>
      </w:r>
    </w:p>
    <w:p w:rsidR="000A2E92" w:rsidRPr="000A2E92" w:rsidRDefault="000A2E92" w:rsidP="00593F9F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0A2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Тактика бега на 1000 метров</w:t>
      </w:r>
      <w:r w:rsidR="00593F9F">
        <w:rPr>
          <w:rFonts w:ascii="Times New Roman" w:hAnsi="Times New Roman" w:cs="Times New Roman"/>
          <w:sz w:val="20"/>
          <w:szCs w:val="20"/>
          <w:lang w:eastAsia="ar-SA"/>
        </w:rPr>
        <w:t xml:space="preserve">. </w:t>
      </w:r>
      <w:r w:rsidRPr="000A2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Условно её можно разделить на три части.</w:t>
      </w:r>
    </w:p>
    <w:p w:rsidR="000A2E92" w:rsidRPr="000A2E92" w:rsidRDefault="000A2E92" w:rsidP="000A2E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Стартовое ускорение. Первые 50 метров дистанции бегун может и должен использовать свои скоростные характеристики и постараться максимально разогнать тело с нулевой скорости. Специалисты считают, что на этом этапе даже при таких нагрузках спортсмен не потеряет силы, но получит возможность занять удобное место в группе, избежать блокирования и вытеснения на левый край и сделать небольшой запас относительно соперников. После ускорения темп необходимо замедлить в соответствии с индивидуальными качествами бегуна, но замедление должно быть постепенным.</w:t>
      </w:r>
    </w:p>
    <w:p w:rsidR="000A2E92" w:rsidRPr="000A2E92" w:rsidRDefault="000A2E92" w:rsidP="000A2E9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Дистанция. Приняв после ускорения наиболее подходящий ему темп бега, атлет должен постараться удержать его до самого финишного отрезка, при этом соблюдать равновесие между скоростью и расходом сил.</w:t>
      </w:r>
    </w:p>
    <w:p w:rsidR="000A2E92" w:rsidRPr="000A2E92" w:rsidRDefault="000A2E92" w:rsidP="000A2E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2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Финишное ускорение. За 200 метров до конца дистанции скорость надо увеличивать, с таким расчетом, чтобы за 100 метров до финиша перейти к финишному спурту, на котором следует выкладываться полностью.</w:t>
      </w:r>
    </w:p>
    <w:p w:rsidR="000A2E92" w:rsidRPr="00593F9F" w:rsidRDefault="00593F9F" w:rsidP="006F523C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6F523C">
        <w:rPr>
          <w:rFonts w:ascii="Times New Roman" w:hAnsi="Times New Roman" w:cs="Times New Roman"/>
          <w:sz w:val="28"/>
          <w:szCs w:val="28"/>
          <w:u w:val="single"/>
          <w:lang w:eastAsia="ar-SA"/>
        </w:rPr>
        <w:t>Футбол: стойка и передвижения вратаря</w:t>
      </w:r>
      <w:proofErr w:type="gramStart"/>
      <w:r w:rsidRPr="00593F9F">
        <w:rPr>
          <w:rFonts w:ascii="Times New Roman" w:hAnsi="Times New Roman" w:cs="Times New Roman"/>
          <w:bCs/>
          <w:sz w:val="20"/>
          <w:szCs w:val="20"/>
          <w:lang w:eastAsia="ar-SA"/>
        </w:rPr>
        <w:br/>
      </w:r>
      <w:r w:rsidRPr="00593F9F">
        <w:rPr>
          <w:rFonts w:ascii="Times New Roman" w:hAnsi="Times New Roman" w:cs="Times New Roman"/>
          <w:bCs/>
          <w:sz w:val="20"/>
          <w:szCs w:val="20"/>
          <w:lang w:eastAsia="ar-SA"/>
        </w:rPr>
        <w:br/>
      </w:r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t>К</w:t>
      </w:r>
      <w:proofErr w:type="gramEnd"/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огда игра развивается на подступах к воротам, вратарь должен быть в состоянии готовности к движению за мячом в любую сторону. Для </w:t>
      </w:r>
      <w:bookmarkStart w:id="0" w:name="_GoBack"/>
      <w:bookmarkEnd w:id="0"/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t>этого он должен уметь соблюдать основную стойку, т. е. он должен уметь выбрать наиболее удобное исходное положение. </w:t>
      </w:r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Вратарю, прежде чем приступить к тренировке в воротах, необходимо освоить основную стойку и научиться передвигаться в воротах. В стойке ноги расположены на ширине плеч, немного согнуты в коленных суставах, верхнюю часть туловища наклонить вперед, руки согнуты в локтях до уровня пояса, ладони повернуты внутрь, пальцы слегка согнуты. Плечи наклонены вперед. Взгляд устремить на мяч. Из этого положения легко начать любое движение.</w:t>
      </w:r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br/>
        <w:t xml:space="preserve">Вдоль линии ворот в ту или другую сторону вратарь передвигается приставными или </w:t>
      </w:r>
      <w:proofErr w:type="spellStart"/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t>скрестными</w:t>
      </w:r>
      <w:proofErr w:type="spellEnd"/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шагами.</w:t>
      </w:r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Проанализируем технику игры вратаря в двух фазах:</w:t>
      </w:r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br/>
        <w:t>— подготовка к приему мяча;</w:t>
      </w:r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6F523C">
        <w:rPr>
          <w:rFonts w:ascii="Times New Roman" w:hAnsi="Times New Roman" w:cs="Times New Roman"/>
          <w:bCs/>
          <w:sz w:val="28"/>
          <w:szCs w:val="28"/>
          <w:lang w:eastAsia="ar-SA"/>
        </w:rPr>
        <w:br/>
        <w:t>— прием мяча.</w:t>
      </w:r>
    </w:p>
    <w:p w:rsidR="00593F9F" w:rsidRPr="00593F9F" w:rsidRDefault="00593F9F">
      <w:pPr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sectPr w:rsidR="00593F9F" w:rsidRPr="0059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25608"/>
    <w:multiLevelType w:val="multilevel"/>
    <w:tmpl w:val="677C8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6C"/>
    <w:rsid w:val="000A2E92"/>
    <w:rsid w:val="001A6F37"/>
    <w:rsid w:val="00593F9F"/>
    <w:rsid w:val="006F523C"/>
    <w:rsid w:val="008A426C"/>
    <w:rsid w:val="00D0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2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0A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2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0A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2</cp:revision>
  <dcterms:created xsi:type="dcterms:W3CDTF">2020-03-24T09:01:00Z</dcterms:created>
  <dcterms:modified xsi:type="dcterms:W3CDTF">2020-03-24T09:23:00Z</dcterms:modified>
</cp:coreProperties>
</file>