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CC" w:rsidRPr="00B91B79" w:rsidRDefault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13.04.20</w:t>
      </w:r>
    </w:p>
    <w:p w:rsidR="00B91B79" w:rsidRPr="00B91B79" w:rsidRDefault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Уроки №97,98</w:t>
      </w:r>
    </w:p>
    <w:p w:rsidR="00B91B79" w:rsidRPr="00B91B79" w:rsidRDefault="00B91B79" w:rsidP="00B91B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B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1B79">
        <w:rPr>
          <w:rFonts w:ascii="Times New Roman" w:hAnsi="Times New Roman" w:cs="Times New Roman"/>
          <w:sz w:val="24"/>
          <w:szCs w:val="24"/>
        </w:rPr>
        <w:t>/з №44</w:t>
      </w:r>
    </w:p>
    <w:p w:rsidR="00B91B79" w:rsidRPr="00B91B79" w:rsidRDefault="00B91B79" w:rsidP="00B91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B79">
        <w:rPr>
          <w:rFonts w:ascii="Times New Roman" w:hAnsi="Times New Roman" w:cs="Times New Roman"/>
          <w:color w:val="000000"/>
          <w:sz w:val="24"/>
          <w:szCs w:val="24"/>
        </w:rPr>
        <w:t>Обособление дополнений. Обособление</w:t>
      </w:r>
    </w:p>
    <w:p w:rsidR="00B91B79" w:rsidRPr="00B91B79" w:rsidRDefault="00B91B79" w:rsidP="00B91B7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1B79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обстоятельств. Роль сравнительного оборота как изобразительного средства языка. Уточняющие члены предложения. </w:t>
      </w:r>
      <w:r w:rsidRPr="00B91B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Стилистическая роль обособленных и необособленных членов предложения.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Теория.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Обособленными </w:t>
      </w:r>
      <w:r w:rsidRPr="00B91B79">
        <w:rPr>
          <w:rFonts w:ascii="Times New Roman" w:hAnsi="Times New Roman" w:cs="Times New Roman"/>
          <w:sz w:val="24"/>
          <w:szCs w:val="24"/>
          <w:u w:val="single"/>
        </w:rPr>
        <w:t xml:space="preserve">дополнениями </w:t>
      </w:r>
      <w:r w:rsidRPr="00B91B79">
        <w:rPr>
          <w:rFonts w:ascii="Times New Roman" w:hAnsi="Times New Roman" w:cs="Times New Roman"/>
          <w:sz w:val="24"/>
          <w:szCs w:val="24"/>
        </w:rPr>
        <w:t>условно называют конструкции со значением включения, исключения, замещения.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Весь май, за исключением нескольких ясных и солнечных дней, шли беспрерывные дожди.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 2. Обособляются дополнения с предлогами </w:t>
      </w:r>
      <w:proofErr w:type="gramStart"/>
      <w:r w:rsidRPr="00B91B7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91B79">
        <w:rPr>
          <w:rFonts w:ascii="Times New Roman" w:hAnsi="Times New Roman" w:cs="Times New Roman"/>
          <w:sz w:val="24"/>
          <w:szCs w:val="24"/>
        </w:rPr>
        <w:t>, сверх, включая, исключая, помимо, наряду и др.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Все бойцы, кроме сторожевого охранения, должны были расположиться по квартирам.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 -Итак, общими условиями обособления дополнений являются.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 Значение включения, исключения, замещения.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gramStart"/>
      <w:r w:rsidRPr="00B91B7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91B79">
        <w:rPr>
          <w:rFonts w:ascii="Times New Roman" w:hAnsi="Times New Roman" w:cs="Times New Roman"/>
          <w:sz w:val="24"/>
          <w:szCs w:val="24"/>
        </w:rPr>
        <w:t>, сверх, включая, исключая, помимо, наряду и др.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Условия обособления </w:t>
      </w:r>
      <w:r w:rsidRPr="00B91B79">
        <w:rPr>
          <w:rFonts w:ascii="Times New Roman" w:hAnsi="Times New Roman" w:cs="Times New Roman"/>
          <w:sz w:val="24"/>
          <w:szCs w:val="24"/>
          <w:u w:val="single"/>
        </w:rPr>
        <w:t>обстоятельств.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1B79"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 w:rsidRPr="00B91B79">
        <w:rPr>
          <w:rFonts w:ascii="Times New Roman" w:hAnsi="Times New Roman" w:cs="Times New Roman"/>
          <w:sz w:val="24"/>
          <w:szCs w:val="24"/>
        </w:rPr>
        <w:t xml:space="preserve"> деепричастием или деепричастным оборотом.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2. Обособляются существительные с предлогом несмотря </w:t>
      </w:r>
      <w:proofErr w:type="gramStart"/>
      <w:r w:rsidRPr="00B91B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1B79">
        <w:rPr>
          <w:rFonts w:ascii="Times New Roman" w:hAnsi="Times New Roman" w:cs="Times New Roman"/>
          <w:sz w:val="24"/>
          <w:szCs w:val="24"/>
        </w:rPr>
        <w:t>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B79">
        <w:rPr>
          <w:rFonts w:ascii="Times New Roman" w:hAnsi="Times New Roman" w:cs="Times New Roman"/>
          <w:sz w:val="24"/>
          <w:szCs w:val="24"/>
          <w:u w:val="single"/>
        </w:rPr>
        <w:t>Не обособляются.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1. Деепричастие = наречию.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2. Деепричастный оборот - сказуемое.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3. Деепричастный оборот - фразеологизм.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Практикум.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79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Грамотность за 12 занятий.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С.13, зад.14.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79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lastRenderedPageBreak/>
        <w:t>Греков, Чешко…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С. 197. Упр.372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1</w:t>
      </w:r>
      <w:r w:rsidRPr="00B91B79">
        <w:rPr>
          <w:rFonts w:ascii="Times New Roman" w:hAnsi="Times New Roman" w:cs="Times New Roman"/>
          <w:sz w:val="24"/>
          <w:szCs w:val="24"/>
        </w:rPr>
        <w:t>5</w:t>
      </w:r>
      <w:r w:rsidRPr="00B91B79">
        <w:rPr>
          <w:rFonts w:ascii="Times New Roman" w:hAnsi="Times New Roman" w:cs="Times New Roman"/>
          <w:sz w:val="24"/>
          <w:szCs w:val="24"/>
        </w:rPr>
        <w:t>.04.20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Уроки №</w:t>
      </w:r>
      <w:r w:rsidRPr="00B91B79">
        <w:rPr>
          <w:rFonts w:ascii="Times New Roman" w:hAnsi="Times New Roman" w:cs="Times New Roman"/>
          <w:sz w:val="24"/>
          <w:szCs w:val="24"/>
        </w:rPr>
        <w:t>99,100</w:t>
      </w:r>
    </w:p>
    <w:p w:rsidR="00B91B79" w:rsidRPr="00B91B79" w:rsidRDefault="00B91B79" w:rsidP="00B91B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1B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1B79">
        <w:rPr>
          <w:rFonts w:ascii="Times New Roman" w:hAnsi="Times New Roman" w:cs="Times New Roman"/>
          <w:sz w:val="24"/>
          <w:szCs w:val="24"/>
        </w:rPr>
        <w:t>/з №45</w:t>
      </w:r>
    </w:p>
    <w:p w:rsidR="00B91B79" w:rsidRPr="00B91B79" w:rsidRDefault="00B91B79" w:rsidP="00B91B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1B79">
        <w:rPr>
          <w:rFonts w:ascii="Times New Roman" w:hAnsi="Times New Roman" w:cs="Times New Roman"/>
          <w:color w:val="000000"/>
          <w:sz w:val="24"/>
          <w:szCs w:val="24"/>
        </w:rPr>
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Вводные конструкции – это слова, словосочетания, предложения, которые употребляются в составе предложения для выражения того или иного отношения говорящего к содержанию высказывания. Вводные конструкции осложняют структуру предложения, они грамматически не связаны с членами предложения и сами членами предложения не являются.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При помощи вводных слов передаётся: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1) оценка степени достоверности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сообщаемого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(вероятно, видимо, должно быть, кажется и т. д.);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2) эмоциональная оценка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сообщаемого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(к счастью, к радости, на горе и т.д.);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3) указание на степень обычности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сообщаемого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(как обычно, как водится, как всегда и т.д.);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4) источник сообщения (по –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моему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>, говорят, по слухам и т. д.);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5) указание на отношения между частями высказывания (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– первых, с одной стороны, таким образом и т.д.);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6) характеристика способов выражения мысли (одним словом, короче говоря, по правде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сказать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и т.д.);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7)стремление привлечь внимание собеседника (представь себе, поверите ли, вообрази и т.д.).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Практикум.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ВВОДНЫЕ СЛОВА. ТЕСТ. 1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Задание 1.   Укажите, в каком предложении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слово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 КАЖЕТСЯ </w:t>
      </w:r>
      <w:r w:rsidRPr="00B91B79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B91B79">
        <w:rPr>
          <w:rFonts w:ascii="Times New Roman" w:hAnsi="Times New Roman" w:cs="Times New Roman"/>
          <w:b/>
          <w:sz w:val="24"/>
          <w:szCs w:val="24"/>
        </w:rPr>
        <w:t xml:space="preserve"> является вводным.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1.  Солнце и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кажется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само небо пряталось за скалами.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2.  Пес мой мог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кажется почуять птицу и под землей.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3.  Парусное учение на всей эскадре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прошло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кажется хорошо.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4.  Ей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кажется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что лес молчит укоризненно, сухо, сердито.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5.  И огромный рост, и толщина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кажется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не только не мешают, но даже увеличивают тяжеловесную грацию его фигуры.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Задание 2.   Определите, в каком предложении слово ПРАВДА является вводным.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Правда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в доме было гораздо холодней, чем на улице.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2.  Правда глаза колет.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3.  Правда в огне не горит и в воде не тонет.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4.  Деньги смогут много,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правда все.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5.  Правда со дна моря выносит.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Задание 3.  Укажите предложения, в которых вводные слова и словосочетания </w:t>
      </w:r>
      <w:r w:rsidRPr="00B91B79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B91B79">
        <w:rPr>
          <w:rFonts w:ascii="Times New Roman" w:hAnsi="Times New Roman" w:cs="Times New Roman"/>
          <w:b/>
          <w:sz w:val="24"/>
          <w:szCs w:val="24"/>
        </w:rPr>
        <w:t xml:space="preserve"> имеют заданного значения «Источник сообщения».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1.  Расчет, по-моему, был математически точен.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2.  Дальние озера, по слухам, настоящая лесная глухомань.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3.  Пожар, по расчетам Леонтьева, шел стороной.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4.  Вероятно, все это давно исчезло без следа.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5.  Мы были, по словам охотника, первыми москвичами, попавшими в эти места за последние десять лет.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Задание 4.  Укажите предложения, в которых вводные слова и словосочетания не имеют заданного значения «Оценка достоверности сообщения (ПРЕДПОЛОЖЕНИЕ)».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1. Мы, возможно, немного опоздаем к ужину.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lastRenderedPageBreak/>
        <w:t>2.  За эти три дня мы, кажется, сделали все необходимое: подготовили лодку, пересушили хлеб на сухари, пришили оторванные пуговицы.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3.  Когда мы шли на реку, щенок, конечно, увязывался с нами.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4.  Большой и, должно быть, глубокий пруд блестел на солнце.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5.  Из всех дикорастущих лекарственных растений земляника, пожалуй, наиболее богатое по химическому составу растение.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Задание 5.  Укажите предложения, в которых вводные слова и словосочетания не имеют заданного значения «Оценка достоверности сообщения (УВЕРЕННОСТЬ)».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1.  Предстоящие соревнования, несомненно, пройдут в острой спортивной борьбе.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2.  Старые друзья — это, конечно, штука хорошая, но их уже ничем не удивишь.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3.   Эта женщина, без сомнения, была замечательно хороша собой.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4.  Поп говорил отрывисто, делая большие паузы, повторяя слова и, видимо, с трудом находя их.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5.  Старик был, безусловно, прав.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 Задание 6.  Укажите предложения, в которых вводные слова и словосочетания не имеют заданного значения «Эмоциональная оценка сообщения».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1.  К счастью, озеро оказалось богатым рыбой, больше всего окунем.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2.  Человек, говорят, ко всему привыкает.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3.  Дождь, к сожалению, не прекращался.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4.  Дрова, как на грех, попались сырые и плохо горели.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5.  Как нарочно, автобус ушел раньше, и мы остались в городе.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 Задание 7.  Укажите предложения, в которых вводные слова и словосочетания не имеют заданного значения «Призыв к собеседнику».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1.  Те, кто привык к утренней гимнастике, не расстаются с ней до конца жизни и, поверьте, не жалеют об этом.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2.  Пожалуйста, откройте окно.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3.  После того разговора, веришь ли, я как будто вновь с ним познакомился.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4.  Вот и дождик, посмотри-ка,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хлынул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словно из ведра.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5.  Утро было пасмурное, и мы, признаться, встали поздно.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Задание 8.  Укажите предложения, в которых вводные слова и словосочетания не имеют заданного значения  «Способ оформления мыслей».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lastRenderedPageBreak/>
        <w:t>1.  Мне, вообще, это никогда не нравилось.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2.  Одним словом, ты сам должен решить, как лучше поступить.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3.  Как говорится, дело мастера боится.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4.  Тебя, очевидно, не так информировали.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5. Иначе говоря,  «с кем поведешься, от того и наберешься».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Задание 9.  Укажите предложения, в которых вводные слова и словосочетания не имеют заданного значения «Последовательность изложения».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1.  Итак, </w:t>
      </w:r>
      <w:proofErr w:type="gramStart"/>
      <w:r w:rsidRPr="00B91B79">
        <w:rPr>
          <w:rFonts w:ascii="Times New Roman" w:hAnsi="Times New Roman" w:cs="Times New Roman"/>
          <w:b/>
          <w:sz w:val="24"/>
          <w:szCs w:val="24"/>
        </w:rPr>
        <w:t>два почтенные мужа</w:t>
      </w:r>
      <w:proofErr w:type="gramEnd"/>
      <w:r w:rsidRPr="00B91B79">
        <w:rPr>
          <w:rFonts w:ascii="Times New Roman" w:hAnsi="Times New Roman" w:cs="Times New Roman"/>
          <w:b/>
          <w:sz w:val="24"/>
          <w:szCs w:val="24"/>
        </w:rPr>
        <w:t>, честь и украшение Миргорода, поссорились между собой.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2.  Он меня принял, по своему обыкновению, ласково и величаво.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3.  Подобные путешествия, с одной стороны, весьма интересны, но очень утомительны — с другой.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>4.  Во-первых, на тропе нигде не было видно конских следов, во-вторых, по сторонам она не была очищена от ветвей.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sz w:val="24"/>
          <w:szCs w:val="24"/>
        </w:rPr>
      </w:pPr>
      <w:r w:rsidRPr="00B91B79">
        <w:rPr>
          <w:rFonts w:ascii="Times New Roman" w:hAnsi="Times New Roman" w:cs="Times New Roman"/>
          <w:b/>
          <w:sz w:val="24"/>
          <w:szCs w:val="24"/>
        </w:rPr>
        <w:t xml:space="preserve">5.  Звуки постепенно становились сильнее и  </w:t>
      </w:r>
      <w:proofErr w:type="spellStart"/>
      <w:r w:rsidRPr="00B91B79">
        <w:rPr>
          <w:rFonts w:ascii="Times New Roman" w:hAnsi="Times New Roman" w:cs="Times New Roman"/>
          <w:b/>
          <w:sz w:val="24"/>
          <w:szCs w:val="24"/>
        </w:rPr>
        <w:t>непрерывнее</w:t>
      </w:r>
      <w:proofErr w:type="spellEnd"/>
      <w:r w:rsidRPr="00B91B79">
        <w:rPr>
          <w:rFonts w:ascii="Times New Roman" w:hAnsi="Times New Roman" w:cs="Times New Roman"/>
          <w:b/>
          <w:sz w:val="24"/>
          <w:szCs w:val="24"/>
        </w:rPr>
        <w:t xml:space="preserve">  и, наконец, слились в один звонкий гул.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>Задание 1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1B79">
        <w:rPr>
          <w:rFonts w:ascii="Times New Roman" w:hAnsi="Times New Roman" w:cs="Times New Roman"/>
          <w:b/>
          <w:color w:val="FF0000"/>
          <w:sz w:val="24"/>
          <w:szCs w:val="24"/>
        </w:rPr>
        <w:t>1.Грамотность за 12 занятий.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1B79">
        <w:rPr>
          <w:rFonts w:ascii="Times New Roman" w:hAnsi="Times New Roman" w:cs="Times New Roman"/>
          <w:b/>
          <w:color w:val="FF0000"/>
          <w:sz w:val="24"/>
          <w:szCs w:val="24"/>
        </w:rPr>
        <w:t>С.26, зад. 39.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Греков,Крючков,Чешко</w:t>
      </w:r>
      <w:bookmarkStart w:id="0" w:name="_GoBack"/>
      <w:bookmarkEnd w:id="0"/>
    </w:p>
    <w:p w:rsidR="00B91B79" w:rsidRPr="00B91B79" w:rsidRDefault="00B91B79" w:rsidP="00B91B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1B79">
        <w:rPr>
          <w:rFonts w:ascii="Times New Roman" w:hAnsi="Times New Roman" w:cs="Times New Roman"/>
          <w:b/>
          <w:color w:val="FF0000"/>
          <w:sz w:val="24"/>
          <w:szCs w:val="24"/>
        </w:rPr>
        <w:t>2.С. 203, параграф 78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1B79">
        <w:rPr>
          <w:rFonts w:ascii="Times New Roman" w:hAnsi="Times New Roman" w:cs="Times New Roman"/>
          <w:b/>
          <w:color w:val="FF0000"/>
          <w:sz w:val="24"/>
          <w:szCs w:val="24"/>
        </w:rPr>
        <w:t>3.С.205, упр.387</w:t>
      </w:r>
    </w:p>
    <w:p w:rsidR="00B91B79" w:rsidRPr="00B91B79" w:rsidRDefault="00B91B79" w:rsidP="00B91B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1B79">
        <w:rPr>
          <w:rFonts w:ascii="Times New Roman" w:hAnsi="Times New Roman" w:cs="Times New Roman"/>
          <w:b/>
          <w:color w:val="FF0000"/>
          <w:sz w:val="24"/>
          <w:szCs w:val="24"/>
        </w:rPr>
        <w:t>4.С.206, упр.388</w:t>
      </w: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 w:rsidP="00B91B79">
      <w:pPr>
        <w:rPr>
          <w:rFonts w:ascii="Times New Roman" w:hAnsi="Times New Roman" w:cs="Times New Roman"/>
          <w:sz w:val="24"/>
          <w:szCs w:val="24"/>
        </w:rPr>
      </w:pPr>
    </w:p>
    <w:p w:rsidR="00B91B79" w:rsidRPr="00B91B79" w:rsidRDefault="00B91B79">
      <w:pPr>
        <w:rPr>
          <w:rFonts w:ascii="Times New Roman" w:hAnsi="Times New Roman" w:cs="Times New Roman"/>
          <w:sz w:val="24"/>
          <w:szCs w:val="24"/>
        </w:rPr>
      </w:pPr>
    </w:p>
    <w:sectPr w:rsidR="00B91B79" w:rsidRPr="00B9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2D"/>
    <w:rsid w:val="0052672D"/>
    <w:rsid w:val="00B91B79"/>
    <w:rsid w:val="00E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2020-04-09T09:47:00Z</dcterms:created>
  <dcterms:modified xsi:type="dcterms:W3CDTF">2020-04-09T09:56:00Z</dcterms:modified>
</cp:coreProperties>
</file>